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C44" w:rsidRDefault="00CB7C44">
      <w:pPr>
        <w:pStyle w:val="Text"/>
        <w:rPr>
          <w:sz w:val="18"/>
          <w:szCs w:val="18"/>
        </w:rPr>
      </w:pPr>
      <w:r>
        <w:rPr>
          <w:sz w:val="18"/>
          <w:szCs w:val="18"/>
        </w:rPr>
        <w:footnoteReference w:customMarkFollows="1" w:id="1"/>
        <w:sym w:font="Symbol" w:char="F020"/>
      </w:r>
    </w:p>
    <w:p w:rsidR="00CB7C44" w:rsidRPr="00852B5B" w:rsidRDefault="00852B5B">
      <w:pPr>
        <w:framePr w:w="9360" w:hSpace="187" w:vSpace="187" w:wrap="notBeside" w:vAnchor="text" w:hAnchor="page" w:xAlign="center" w:y="1"/>
        <w:jc w:val="center"/>
        <w:rPr>
          <w:sz w:val="44"/>
          <w:szCs w:val="48"/>
          <w:lang w:val="en-US"/>
        </w:rPr>
      </w:pPr>
      <w:r w:rsidRPr="00852B5B">
        <w:rPr>
          <w:sz w:val="44"/>
          <w:szCs w:val="48"/>
          <w:lang w:val="en-US"/>
        </w:rPr>
        <w:t xml:space="preserve">DECISIONS SUPPORT SYSTEM BASED </w:t>
      </w:r>
      <w:r>
        <w:rPr>
          <w:sz w:val="44"/>
          <w:szCs w:val="48"/>
          <w:lang w:val="en-US"/>
        </w:rPr>
        <w:t>O</w:t>
      </w:r>
      <w:r w:rsidR="001B13F8" w:rsidRPr="00852B5B">
        <w:rPr>
          <w:sz w:val="44"/>
          <w:szCs w:val="48"/>
          <w:lang w:val="en-US"/>
        </w:rPr>
        <w:t xml:space="preserve">N BUSINESS INTELLIGENCE </w:t>
      </w:r>
      <w:r w:rsidRPr="00852B5B">
        <w:rPr>
          <w:sz w:val="44"/>
          <w:szCs w:val="48"/>
          <w:lang w:val="en-US"/>
        </w:rPr>
        <w:t>FOR</w:t>
      </w:r>
      <w:r>
        <w:rPr>
          <w:sz w:val="44"/>
          <w:szCs w:val="48"/>
          <w:lang w:val="en-US"/>
        </w:rPr>
        <w:t xml:space="preserve"> MICRO AND MACRO COMPANIES</w:t>
      </w:r>
    </w:p>
    <w:p w:rsidR="00CB7C44" w:rsidRPr="00852B5B" w:rsidRDefault="00CB7C44">
      <w:pPr>
        <w:framePr w:w="9360" w:hSpace="187" w:vSpace="187" w:wrap="notBeside" w:vAnchor="text" w:hAnchor="page" w:xAlign="center" w:y="1"/>
        <w:jc w:val="center"/>
        <w:rPr>
          <w:sz w:val="44"/>
          <w:szCs w:val="48"/>
          <w:lang w:val="en-US"/>
        </w:rPr>
      </w:pPr>
    </w:p>
    <w:p w:rsidR="001B13F8" w:rsidRDefault="00616DD6">
      <w:pPr>
        <w:framePr w:w="9072" w:h="973" w:hRule="exact" w:hSpace="187" w:vSpace="187" w:wrap="notBeside" w:vAnchor="text" w:hAnchor="page" w:xAlign="center" w:y="-803"/>
        <w:jc w:val="center"/>
        <w:rPr>
          <w:szCs w:val="22"/>
        </w:rPr>
      </w:pPr>
      <w:r>
        <w:rPr>
          <w:szCs w:val="22"/>
        </w:rPr>
        <w:t>Vásquez</w:t>
      </w:r>
      <w:r w:rsidR="00CB7C44">
        <w:rPr>
          <w:szCs w:val="22"/>
        </w:rPr>
        <w:t xml:space="preserve">, </w:t>
      </w:r>
      <w:r w:rsidR="001B13F8">
        <w:rPr>
          <w:szCs w:val="22"/>
        </w:rPr>
        <w:t>Gerardo</w:t>
      </w:r>
      <w:r w:rsidR="00CB7C44">
        <w:rPr>
          <w:szCs w:val="22"/>
        </w:rPr>
        <w:t xml:space="preserve">., </w:t>
      </w:r>
      <w:r w:rsidR="001B13F8">
        <w:rPr>
          <w:szCs w:val="22"/>
        </w:rPr>
        <w:t>Manosalva</w:t>
      </w:r>
      <w:r w:rsidR="00CB7C44">
        <w:rPr>
          <w:szCs w:val="22"/>
        </w:rPr>
        <w:t xml:space="preserve">, </w:t>
      </w:r>
      <w:r w:rsidR="001B13F8">
        <w:rPr>
          <w:szCs w:val="22"/>
        </w:rPr>
        <w:t>Ivan.</w:t>
      </w:r>
    </w:p>
    <w:p w:rsidR="00CB7C44" w:rsidRPr="00105683" w:rsidRDefault="001B13F8">
      <w:pPr>
        <w:framePr w:w="9072" w:h="973" w:hRule="exact" w:hSpace="187" w:vSpace="187" w:wrap="notBeside" w:vAnchor="text" w:hAnchor="page" w:xAlign="center" w:y="-803"/>
        <w:jc w:val="center"/>
        <w:rPr>
          <w:szCs w:val="22"/>
        </w:rPr>
      </w:pPr>
      <w:r w:rsidRPr="001B13F8">
        <w:rPr>
          <w:szCs w:val="22"/>
        </w:rPr>
        <w:t>gvasquez23@ucatolica.edu.co</w:t>
      </w:r>
      <w:r>
        <w:rPr>
          <w:szCs w:val="22"/>
        </w:rPr>
        <w:t>, iamanosalva96@ucatolica.edu.co</w:t>
      </w:r>
    </w:p>
    <w:p w:rsidR="00CB7C44" w:rsidRPr="00745FDF" w:rsidRDefault="001B13F8">
      <w:pPr>
        <w:framePr w:w="9072" w:h="973" w:hRule="exact" w:hSpace="187" w:vSpace="187" w:wrap="notBeside" w:vAnchor="text" w:hAnchor="page" w:xAlign="center" w:y="-803"/>
        <w:jc w:val="center"/>
        <w:rPr>
          <w:szCs w:val="22"/>
          <w:lang w:val="en-US"/>
        </w:rPr>
      </w:pPr>
      <w:r w:rsidRPr="00745FDF">
        <w:rPr>
          <w:szCs w:val="22"/>
          <w:lang w:val="en-US"/>
        </w:rPr>
        <w:t xml:space="preserve">Universidad </w:t>
      </w:r>
      <w:proofErr w:type="spellStart"/>
      <w:r w:rsidR="006D58A3" w:rsidRPr="00745FDF">
        <w:rPr>
          <w:szCs w:val="22"/>
          <w:lang w:val="en-US"/>
        </w:rPr>
        <w:t>Católica</w:t>
      </w:r>
      <w:proofErr w:type="spellEnd"/>
      <w:r w:rsidRPr="00745FDF">
        <w:rPr>
          <w:szCs w:val="22"/>
          <w:lang w:val="en-US"/>
        </w:rPr>
        <w:t xml:space="preserve"> de Colombia</w:t>
      </w:r>
    </w:p>
    <w:p w:rsidR="00CB7C44" w:rsidRPr="00745FDF" w:rsidRDefault="00CB7C44">
      <w:pPr>
        <w:framePr w:w="9072" w:h="973" w:hRule="exact" w:hSpace="187" w:vSpace="187" w:wrap="notBeside" w:vAnchor="text" w:hAnchor="page" w:xAlign="center" w:y="-803"/>
        <w:rPr>
          <w:szCs w:val="22"/>
          <w:lang w:val="en-US"/>
        </w:rPr>
      </w:pPr>
    </w:p>
    <w:p w:rsidR="00CB7C44" w:rsidRPr="00745FDF" w:rsidRDefault="00CB7C44">
      <w:pPr>
        <w:framePr w:w="9072" w:h="973" w:hRule="exact" w:hSpace="187" w:vSpace="187" w:wrap="notBeside" w:vAnchor="text" w:hAnchor="page" w:xAlign="center" w:y="-803"/>
        <w:jc w:val="center"/>
        <w:rPr>
          <w:szCs w:val="22"/>
          <w:lang w:val="en-US"/>
        </w:rPr>
      </w:pPr>
    </w:p>
    <w:p w:rsidR="00852B5B" w:rsidRDefault="00852B5B" w:rsidP="00745FDF">
      <w:pPr>
        <w:pStyle w:val="Normal1"/>
        <w:widowControl w:val="0"/>
        <w:spacing w:line="240" w:lineRule="auto"/>
        <w:jc w:val="both"/>
        <w:rPr>
          <w:rFonts w:ascii="Times New Roman" w:hAnsi="Times New Roman"/>
          <w:sz w:val="24"/>
          <w:szCs w:val="24"/>
          <w:lang w:val="en-US"/>
        </w:rPr>
      </w:pPr>
      <w:r w:rsidRPr="00745FDF">
        <w:rPr>
          <w:rFonts w:ascii="Times New Roman" w:hAnsi="Times New Roman"/>
          <w:bCs/>
          <w:i/>
          <w:iCs/>
          <w:sz w:val="24"/>
          <w:szCs w:val="24"/>
          <w:lang w:val="en-US" w:eastAsia="es-CO"/>
        </w:rPr>
        <w:t>Abstract</w:t>
      </w:r>
      <w:r w:rsidR="00CB7C44" w:rsidRPr="00745FDF">
        <w:rPr>
          <w:rFonts w:ascii="Times New Roman" w:hAnsi="Times New Roman"/>
          <w:bCs/>
          <w:sz w:val="24"/>
          <w:szCs w:val="24"/>
          <w:lang w:val="en-US" w:eastAsia="es-CO"/>
        </w:rPr>
        <w:t>—</w:t>
      </w:r>
      <w:r w:rsidRPr="00745FDF">
        <w:rPr>
          <w:rFonts w:ascii="Times New Roman" w:hAnsi="Times New Roman"/>
          <w:sz w:val="20"/>
          <w:szCs w:val="20"/>
          <w:lang w:val="en-US"/>
        </w:rPr>
        <w:t>The increasing use of computer tools which contribute, help and produce better business results which makes to generate new progress to take  effective decisions on trade.</w:t>
      </w:r>
    </w:p>
    <w:p w:rsidR="00745FDF" w:rsidRPr="00745FDF" w:rsidRDefault="00745FDF" w:rsidP="00852B5B">
      <w:pPr>
        <w:pStyle w:val="Normal1"/>
        <w:widowControl w:val="0"/>
        <w:jc w:val="both"/>
        <w:rPr>
          <w:rFonts w:ascii="Times New Roman" w:hAnsi="Times New Roman"/>
          <w:sz w:val="24"/>
          <w:szCs w:val="24"/>
          <w:lang w:val="en-US"/>
        </w:rPr>
      </w:pPr>
      <w:r>
        <w:rPr>
          <w:rFonts w:ascii="Times New Roman" w:hAnsi="Times New Roman"/>
          <w:sz w:val="24"/>
          <w:szCs w:val="24"/>
          <w:lang w:val="en-US"/>
        </w:rPr>
        <w:tab/>
      </w:r>
    </w:p>
    <w:p w:rsidR="009E482A" w:rsidRPr="00745FDF" w:rsidRDefault="00852B5B" w:rsidP="00852B5B">
      <w:pPr>
        <w:pStyle w:val="Normal1"/>
        <w:widowControl w:val="0"/>
        <w:spacing w:line="240" w:lineRule="auto"/>
        <w:jc w:val="both"/>
        <w:rPr>
          <w:rFonts w:ascii="Times New Roman" w:hAnsi="Times New Roman"/>
          <w:bCs/>
          <w:sz w:val="20"/>
          <w:szCs w:val="20"/>
          <w:lang w:val="en-US" w:eastAsia="es-CO"/>
        </w:rPr>
      </w:pPr>
      <w:r w:rsidRPr="00745FDF">
        <w:rPr>
          <w:rFonts w:ascii="Times New Roman" w:hAnsi="Times New Roman"/>
          <w:sz w:val="20"/>
          <w:szCs w:val="20"/>
          <w:lang w:val="en-US"/>
        </w:rPr>
        <w:t>This project brings a front end module which helped by a data base implemented in the correct way, multivariable analysis (Methodology for BI) and reporting of budgets and expenses generated in the distribution company, the tool will offer to the user results based on business intelligence that will help to him to take effective decisions to gets the improvement of the budgets execution and to knows in which points it needs to improve to get better results.</w:t>
      </w:r>
    </w:p>
    <w:p w:rsidR="009E482A" w:rsidRPr="00994BC4" w:rsidRDefault="009E482A" w:rsidP="009E482A">
      <w:pPr>
        <w:pStyle w:val="Text"/>
        <w:ind w:firstLine="0"/>
        <w:rPr>
          <w:bCs/>
          <w:sz w:val="24"/>
          <w:szCs w:val="24"/>
          <w:lang w:val="en-US" w:eastAsia="es-CO"/>
        </w:rPr>
      </w:pPr>
    </w:p>
    <w:p w:rsidR="009E482A" w:rsidRPr="00745FDF" w:rsidRDefault="00852B5B" w:rsidP="009E482A">
      <w:pPr>
        <w:pStyle w:val="Text"/>
        <w:ind w:firstLine="0"/>
        <w:rPr>
          <w:bCs/>
          <w:lang w:val="en-US" w:eastAsia="es-CO"/>
        </w:rPr>
      </w:pPr>
      <w:r w:rsidRPr="00745FDF">
        <w:rPr>
          <w:b/>
          <w:bCs/>
          <w:lang w:val="en-US" w:eastAsia="es-CO"/>
        </w:rPr>
        <w:t xml:space="preserve">Keywords: </w:t>
      </w:r>
      <w:r w:rsidRPr="00745FDF">
        <w:rPr>
          <w:bCs/>
          <w:lang w:val="en-US" w:eastAsia="es-CO"/>
        </w:rPr>
        <w:t>Business intelligence, information system, making decisions, budgets execution.</w:t>
      </w:r>
    </w:p>
    <w:p w:rsidR="00CB7C44" w:rsidRPr="00994BC4" w:rsidRDefault="00CB7C44" w:rsidP="00A44EB5">
      <w:pPr>
        <w:pStyle w:val="Text"/>
        <w:ind w:firstLine="0"/>
        <w:rPr>
          <w:sz w:val="24"/>
          <w:szCs w:val="24"/>
          <w:lang w:val="en-US"/>
        </w:rPr>
      </w:pPr>
      <w:bookmarkStart w:id="0" w:name="PointTmp"/>
    </w:p>
    <w:bookmarkEnd w:id="0"/>
    <w:p w:rsidR="00CB7C44" w:rsidRPr="00994BC4" w:rsidRDefault="00852B5B">
      <w:pPr>
        <w:pStyle w:val="Ttulo1"/>
        <w:rPr>
          <w:b/>
          <w:sz w:val="24"/>
          <w:szCs w:val="24"/>
        </w:rPr>
      </w:pPr>
      <w:r w:rsidRPr="00994BC4">
        <w:rPr>
          <w:b/>
          <w:sz w:val="24"/>
          <w:szCs w:val="24"/>
        </w:rPr>
        <w:t>INTRODUCTION</w:t>
      </w:r>
    </w:p>
    <w:p w:rsidR="00D46645" w:rsidRPr="00994BC4" w:rsidRDefault="00852B5B" w:rsidP="00D46645">
      <w:pPr>
        <w:pStyle w:val="Normal1"/>
        <w:spacing w:line="240" w:lineRule="auto"/>
        <w:jc w:val="both"/>
        <w:rPr>
          <w:rFonts w:ascii="Times New Roman" w:hAnsi="Times New Roman"/>
          <w:sz w:val="24"/>
          <w:szCs w:val="24"/>
          <w:lang w:val="en-US"/>
        </w:rPr>
      </w:pPr>
      <w:r w:rsidRPr="00994BC4">
        <w:rPr>
          <w:rFonts w:ascii="Times New Roman" w:hAnsi="Times New Roman"/>
          <w:sz w:val="24"/>
          <w:szCs w:val="24"/>
          <w:lang w:val="en-US"/>
        </w:rPr>
        <w:t>Small businesses in the country and around the world are looking for new ways to organize and use most of the data information that they have produced and accumulated, using new tools to help them identify and take advantage of new kind business’s opportunities to grow up easily their organizations and saving money.</w:t>
      </w:r>
    </w:p>
    <w:p w:rsidR="00852B5B" w:rsidRPr="00994BC4" w:rsidRDefault="00852B5B" w:rsidP="00D46645">
      <w:pPr>
        <w:pStyle w:val="Normal1"/>
        <w:spacing w:line="240" w:lineRule="auto"/>
        <w:jc w:val="both"/>
        <w:rPr>
          <w:rFonts w:ascii="Times New Roman" w:hAnsi="Times New Roman"/>
          <w:sz w:val="24"/>
          <w:szCs w:val="24"/>
          <w:lang w:val="en-US"/>
        </w:rPr>
      </w:pPr>
    </w:p>
    <w:p w:rsidR="00D46645" w:rsidRPr="00994BC4" w:rsidRDefault="00852B5B" w:rsidP="00D46645">
      <w:pPr>
        <w:pStyle w:val="Normal1"/>
        <w:spacing w:line="240" w:lineRule="auto"/>
        <w:jc w:val="both"/>
        <w:rPr>
          <w:rFonts w:ascii="Times New Roman" w:hAnsi="Times New Roman"/>
          <w:sz w:val="24"/>
          <w:szCs w:val="24"/>
          <w:lang w:val="en-US"/>
        </w:rPr>
      </w:pPr>
      <w:r w:rsidRPr="00994BC4">
        <w:rPr>
          <w:rFonts w:ascii="Times New Roman" w:hAnsi="Times New Roman"/>
          <w:sz w:val="24"/>
          <w:szCs w:val="24"/>
          <w:lang w:val="en-US"/>
        </w:rPr>
        <w:t>Improve productivity and set up new opportunities to through information get in by organizations is one of the keys to arise. Having this perfectly organized and designed you have a high probability of success, and therefore it could identify, analyze and manage better the internal processes of each organization in order to get real advantages over the competition.</w:t>
      </w:r>
      <w:r w:rsidR="00D46645" w:rsidRPr="00994BC4">
        <w:rPr>
          <w:rFonts w:ascii="Times New Roman" w:hAnsi="Times New Roman"/>
          <w:sz w:val="24"/>
          <w:szCs w:val="24"/>
          <w:lang w:val="en-US"/>
        </w:rPr>
        <w:t xml:space="preserve"> </w:t>
      </w:r>
    </w:p>
    <w:p w:rsidR="00CB7C44" w:rsidRPr="00994BC4" w:rsidRDefault="005F45A9">
      <w:pPr>
        <w:pStyle w:val="Ttulo1"/>
        <w:rPr>
          <w:b/>
          <w:sz w:val="24"/>
          <w:szCs w:val="24"/>
        </w:rPr>
      </w:pPr>
      <w:proofErr w:type="spellStart"/>
      <w:r w:rsidRPr="00994BC4">
        <w:rPr>
          <w:b/>
          <w:sz w:val="24"/>
          <w:szCs w:val="24"/>
        </w:rPr>
        <w:t>Frameworks</w:t>
      </w:r>
      <w:proofErr w:type="spellEnd"/>
    </w:p>
    <w:p w:rsidR="00CB7C44" w:rsidRPr="00994BC4" w:rsidRDefault="005F45A9" w:rsidP="00280CF8">
      <w:pPr>
        <w:pStyle w:val="Ttulo2"/>
        <w:jc w:val="center"/>
        <w:rPr>
          <w:b/>
          <w:sz w:val="24"/>
          <w:szCs w:val="24"/>
        </w:rPr>
      </w:pPr>
      <w:r w:rsidRPr="00994BC4">
        <w:rPr>
          <w:b/>
          <w:sz w:val="24"/>
          <w:szCs w:val="24"/>
        </w:rPr>
        <w:t>Conceptual Framework</w:t>
      </w:r>
    </w:p>
    <w:p w:rsidR="00280CF8" w:rsidRPr="00994BC4" w:rsidRDefault="00280CF8" w:rsidP="000609DC">
      <w:pPr>
        <w:jc w:val="both"/>
        <w:rPr>
          <w:sz w:val="24"/>
          <w:szCs w:val="24"/>
          <w:lang w:val="en-US"/>
        </w:rPr>
      </w:pPr>
      <w:r w:rsidRPr="00994BC4">
        <w:rPr>
          <w:b/>
          <w:sz w:val="24"/>
          <w:szCs w:val="24"/>
          <w:lang w:val="en-US"/>
        </w:rPr>
        <w:t xml:space="preserve">1. </w:t>
      </w:r>
      <w:r w:rsidR="005F45A9" w:rsidRPr="00994BC4">
        <w:rPr>
          <w:b/>
          <w:sz w:val="24"/>
          <w:szCs w:val="24"/>
          <w:lang w:val="en-US"/>
        </w:rPr>
        <w:t xml:space="preserve">Information System: </w:t>
      </w:r>
      <w:r w:rsidR="005F45A9" w:rsidRPr="00994BC4">
        <w:rPr>
          <w:sz w:val="24"/>
          <w:szCs w:val="24"/>
          <w:lang w:val="en-US"/>
        </w:rPr>
        <w:t xml:space="preserve">An information system is a set of human resources, financial and technological. This one is interrelated and willing to meet the need for </w:t>
      </w:r>
      <w:proofErr w:type="gramStart"/>
      <w:r w:rsidR="005F45A9" w:rsidRPr="00994BC4">
        <w:rPr>
          <w:sz w:val="24"/>
          <w:szCs w:val="24"/>
          <w:lang w:val="en-US"/>
        </w:rPr>
        <w:t>manage</w:t>
      </w:r>
      <w:proofErr w:type="gramEnd"/>
      <w:r w:rsidR="005F45A9" w:rsidRPr="00994BC4">
        <w:rPr>
          <w:sz w:val="24"/>
          <w:szCs w:val="24"/>
          <w:lang w:val="en-US"/>
        </w:rPr>
        <w:t xml:space="preserve"> information’s institutions to arrange and make the best </w:t>
      </w:r>
      <w:r w:rsidR="004E3A47" w:rsidRPr="00994BC4">
        <w:rPr>
          <w:sz w:val="24"/>
          <w:szCs w:val="24"/>
          <w:lang w:val="en-US"/>
        </w:rPr>
        <w:t>decisions. The</w:t>
      </w:r>
      <w:r w:rsidR="005F45A9" w:rsidRPr="00994BC4">
        <w:rPr>
          <w:sz w:val="24"/>
          <w:szCs w:val="24"/>
          <w:lang w:val="en-US"/>
        </w:rPr>
        <w:t xml:space="preserve"> objective is collects, stores and process information in analog or digital form, that it has been generated by internal and external relationships.</w:t>
      </w:r>
    </w:p>
    <w:p w:rsidR="0036493E" w:rsidRPr="00994BC4" w:rsidRDefault="0036493E" w:rsidP="00186A71">
      <w:pPr>
        <w:pStyle w:val="Normal1"/>
        <w:spacing w:line="240" w:lineRule="auto"/>
        <w:jc w:val="both"/>
        <w:rPr>
          <w:rFonts w:ascii="Times New Roman" w:eastAsia="Times New Roman" w:hAnsi="Times New Roman"/>
          <w:color w:val="auto"/>
          <w:sz w:val="24"/>
          <w:szCs w:val="24"/>
          <w:lang w:val="en-US" w:eastAsia="en-US"/>
        </w:rPr>
      </w:pPr>
    </w:p>
    <w:p w:rsidR="00D46645" w:rsidRPr="00994BC4" w:rsidRDefault="00186A71" w:rsidP="00186A71">
      <w:pPr>
        <w:pStyle w:val="Normal1"/>
        <w:spacing w:line="240" w:lineRule="auto"/>
        <w:jc w:val="both"/>
        <w:rPr>
          <w:rFonts w:ascii="Times New Roman" w:eastAsia="Times New Roman" w:hAnsi="Times New Roman"/>
          <w:color w:val="auto"/>
          <w:sz w:val="24"/>
          <w:szCs w:val="24"/>
          <w:lang w:val="en-US" w:eastAsia="en-US"/>
        </w:rPr>
      </w:pPr>
      <w:r w:rsidRPr="00994BC4">
        <w:rPr>
          <w:rFonts w:ascii="Times New Roman" w:eastAsia="Times New Roman" w:hAnsi="Times New Roman"/>
          <w:color w:val="auto"/>
          <w:sz w:val="24"/>
          <w:szCs w:val="24"/>
          <w:lang w:val="en-US" w:eastAsia="en-US"/>
        </w:rPr>
        <w:t>The generic classification of systems information</w:t>
      </w:r>
      <w:r w:rsidR="0036493E" w:rsidRPr="00994BC4">
        <w:rPr>
          <w:rFonts w:ascii="Times New Roman" w:eastAsia="Times New Roman" w:hAnsi="Times New Roman"/>
          <w:color w:val="auto"/>
          <w:sz w:val="24"/>
          <w:szCs w:val="24"/>
          <w:lang w:val="en-US" w:eastAsia="en-US"/>
        </w:rPr>
        <w:t>:</w:t>
      </w:r>
    </w:p>
    <w:p w:rsidR="0036493E" w:rsidRPr="00994BC4" w:rsidRDefault="0036493E" w:rsidP="0036493E">
      <w:pPr>
        <w:jc w:val="both"/>
        <w:rPr>
          <w:sz w:val="24"/>
          <w:szCs w:val="24"/>
          <w:lang w:val="en-US"/>
        </w:rPr>
      </w:pPr>
      <w:bookmarkStart w:id="1" w:name="_Toc386619271"/>
    </w:p>
    <w:p w:rsidR="0036493E" w:rsidRPr="00994BC4" w:rsidRDefault="0036493E" w:rsidP="0036493E">
      <w:pPr>
        <w:jc w:val="both"/>
        <w:rPr>
          <w:sz w:val="24"/>
          <w:szCs w:val="24"/>
          <w:lang w:val="en-US"/>
        </w:rPr>
      </w:pPr>
      <w:r w:rsidRPr="00994BC4">
        <w:rPr>
          <w:sz w:val="24"/>
          <w:szCs w:val="24"/>
          <w:lang w:val="en-US"/>
        </w:rPr>
        <w:t xml:space="preserve">● Competitive Systems </w:t>
      </w:r>
    </w:p>
    <w:p w:rsidR="0036493E" w:rsidRPr="00994BC4" w:rsidRDefault="0036493E" w:rsidP="0036493E">
      <w:pPr>
        <w:jc w:val="both"/>
        <w:rPr>
          <w:sz w:val="24"/>
          <w:szCs w:val="24"/>
          <w:lang w:val="en-US"/>
        </w:rPr>
      </w:pPr>
      <w:r w:rsidRPr="00994BC4">
        <w:rPr>
          <w:sz w:val="24"/>
          <w:szCs w:val="24"/>
          <w:lang w:val="en-US"/>
        </w:rPr>
        <w:t xml:space="preserve">● Cooperative Systems </w:t>
      </w:r>
    </w:p>
    <w:p w:rsidR="00D46645" w:rsidRPr="00994BC4" w:rsidRDefault="0036493E" w:rsidP="0036493E">
      <w:pPr>
        <w:jc w:val="both"/>
        <w:rPr>
          <w:rStyle w:val="TercerNivelCar"/>
          <w:rFonts w:ascii="Times New Roman" w:hAnsi="Times New Roman"/>
          <w:szCs w:val="24"/>
          <w:lang w:val="en-US"/>
        </w:rPr>
      </w:pPr>
      <w:r w:rsidRPr="00994BC4">
        <w:rPr>
          <w:sz w:val="24"/>
          <w:szCs w:val="24"/>
          <w:lang w:val="en-US"/>
        </w:rPr>
        <w:t>● Systems that changes the business’s operation</w:t>
      </w:r>
    </w:p>
    <w:p w:rsidR="0036493E" w:rsidRPr="00745FDF" w:rsidRDefault="0036493E" w:rsidP="00D46645">
      <w:pPr>
        <w:pStyle w:val="TercerNivel"/>
        <w:rPr>
          <w:rStyle w:val="TercerNivelCar"/>
          <w:rFonts w:ascii="Times New Roman" w:hAnsi="Times New Roman"/>
          <w:b/>
          <w:szCs w:val="24"/>
          <w:lang w:val="en-US"/>
        </w:rPr>
      </w:pPr>
    </w:p>
    <w:p w:rsidR="00D46645" w:rsidRPr="00994BC4" w:rsidRDefault="000609DC" w:rsidP="0036493E">
      <w:pPr>
        <w:pStyle w:val="TercerNivel"/>
        <w:rPr>
          <w:rFonts w:ascii="Times New Roman" w:hAnsi="Times New Roman"/>
          <w:b w:val="0"/>
          <w:szCs w:val="24"/>
          <w:lang w:val="en-US"/>
        </w:rPr>
      </w:pPr>
      <w:r w:rsidRPr="00994BC4">
        <w:rPr>
          <w:rStyle w:val="TercerNivelCar"/>
          <w:rFonts w:ascii="Times New Roman" w:hAnsi="Times New Roman"/>
          <w:b/>
          <w:szCs w:val="24"/>
          <w:lang w:val="en-US"/>
        </w:rPr>
        <w:t xml:space="preserve">2. </w:t>
      </w:r>
      <w:bookmarkEnd w:id="1"/>
      <w:r w:rsidR="0036493E" w:rsidRPr="00994BC4">
        <w:rPr>
          <w:rFonts w:ascii="Times New Roman" w:hAnsi="Times New Roman"/>
          <w:bCs w:val="0"/>
          <w:szCs w:val="24"/>
          <w:lang w:val="en-US"/>
        </w:rPr>
        <w:t xml:space="preserve">Business Intelligence: </w:t>
      </w:r>
      <w:r w:rsidR="0036493E" w:rsidRPr="00994BC4">
        <w:rPr>
          <w:rFonts w:ascii="Times New Roman" w:hAnsi="Times New Roman"/>
          <w:b w:val="0"/>
          <w:bCs w:val="0"/>
          <w:szCs w:val="24"/>
          <w:lang w:val="en-US"/>
        </w:rPr>
        <w:t>To be competitive and get effective results, the SMBs and enormous companies are required to collect and use production’s data, distribution, supply, inventories and costs. The Software tools as Business Intelligence (BI) makes easily and fast to supply all the necessary information to make decisions, which can react to market changes and customer demands in anytime and anywhere</w:t>
      </w:r>
      <w:r w:rsidR="0036493E" w:rsidRPr="00994BC4">
        <w:rPr>
          <w:rFonts w:ascii="Times New Roman" w:hAnsi="Times New Roman"/>
          <w:bCs w:val="0"/>
          <w:szCs w:val="24"/>
          <w:lang w:val="en-US"/>
        </w:rPr>
        <w:t>.</w:t>
      </w:r>
    </w:p>
    <w:p w:rsidR="00D46645" w:rsidRPr="00994BC4" w:rsidRDefault="00D46645" w:rsidP="00D46645">
      <w:pPr>
        <w:pStyle w:val="TercerNivel"/>
        <w:rPr>
          <w:rFonts w:ascii="Times New Roman" w:hAnsi="Times New Roman"/>
          <w:szCs w:val="24"/>
          <w:lang w:val="en-US"/>
        </w:rPr>
      </w:pPr>
    </w:p>
    <w:p w:rsidR="00D46645" w:rsidRPr="00994BC4" w:rsidRDefault="0036493E" w:rsidP="0036493E">
      <w:pPr>
        <w:pStyle w:val="TercerNivel"/>
        <w:rPr>
          <w:rFonts w:ascii="Times New Roman" w:hAnsi="Times New Roman"/>
          <w:b w:val="0"/>
          <w:szCs w:val="24"/>
          <w:lang w:val="en-US"/>
        </w:rPr>
      </w:pPr>
      <w:r w:rsidRPr="00994BC4">
        <w:rPr>
          <w:rFonts w:ascii="Times New Roman" w:hAnsi="Times New Roman"/>
          <w:b w:val="0"/>
          <w:szCs w:val="24"/>
          <w:lang w:val="en-US"/>
        </w:rPr>
        <w:t>Business intelligence (BI) is a strategic approach to guide in a systematically way, the tracing the</w:t>
      </w:r>
      <w:r w:rsidRPr="00994BC4">
        <w:rPr>
          <w:rFonts w:ascii="Times New Roman" w:hAnsi="Times New Roman"/>
          <w:szCs w:val="24"/>
          <w:lang w:val="en-US"/>
        </w:rPr>
        <w:t xml:space="preserve"> </w:t>
      </w:r>
      <w:r w:rsidRPr="00994BC4">
        <w:rPr>
          <w:rFonts w:ascii="Times New Roman" w:hAnsi="Times New Roman"/>
          <w:b w:val="0"/>
          <w:szCs w:val="24"/>
          <w:lang w:val="en-US"/>
        </w:rPr>
        <w:t>communication and the transformation about the weak knowledge of actionable information to make decisions</w:t>
      </w:r>
      <w:r w:rsidR="00D46645" w:rsidRPr="00994BC4">
        <w:rPr>
          <w:rFonts w:ascii="Times New Roman" w:hAnsi="Times New Roman"/>
          <w:b w:val="0"/>
          <w:szCs w:val="24"/>
          <w:lang w:val="en-US"/>
        </w:rPr>
        <w:t>.</w:t>
      </w:r>
      <w:r w:rsidRPr="00994BC4">
        <w:rPr>
          <w:rFonts w:ascii="Times New Roman" w:hAnsi="Times New Roman"/>
          <w:b w:val="0"/>
          <w:szCs w:val="24"/>
          <w:lang w:val="en-US"/>
        </w:rPr>
        <w:t xml:space="preserve"> The systems and BI components are different from the others operational system which are optimized to inquire and report data information. One of the most significant activities in the BI field is the design and its construction of data warehouses (DW) it’s knotweed as "a programs </w:t>
      </w:r>
      <w:r w:rsidRPr="00994BC4">
        <w:rPr>
          <w:rFonts w:ascii="Times New Roman" w:hAnsi="Times New Roman"/>
          <w:b w:val="0"/>
          <w:szCs w:val="24"/>
          <w:lang w:val="en-US"/>
        </w:rPr>
        <w:lastRenderedPageBreak/>
        <w:t xml:space="preserve">collection in a company position, integrated, non-volatile and changed at the time. It which </w:t>
      </w:r>
      <w:proofErr w:type="gramStart"/>
      <w:r w:rsidRPr="00994BC4">
        <w:rPr>
          <w:rFonts w:ascii="Times New Roman" w:hAnsi="Times New Roman"/>
          <w:b w:val="0"/>
          <w:szCs w:val="24"/>
          <w:lang w:val="en-US"/>
        </w:rPr>
        <w:t>helps  in</w:t>
      </w:r>
      <w:proofErr w:type="gramEnd"/>
      <w:r w:rsidRPr="00994BC4">
        <w:rPr>
          <w:rFonts w:ascii="Times New Roman" w:hAnsi="Times New Roman"/>
          <w:b w:val="0"/>
          <w:szCs w:val="24"/>
          <w:lang w:val="en-US"/>
        </w:rPr>
        <w:t xml:space="preserve"> the process of support systems decisions ( DSS)</w:t>
      </w:r>
      <w:r w:rsidR="00D46645" w:rsidRPr="00994BC4">
        <w:rPr>
          <w:rFonts w:ascii="Times New Roman" w:hAnsi="Times New Roman"/>
          <w:b w:val="0"/>
          <w:szCs w:val="24"/>
          <w:lang w:val="en-US"/>
        </w:rPr>
        <w:t xml:space="preserve">. </w:t>
      </w:r>
      <w:r w:rsidRPr="00994BC4">
        <w:rPr>
          <w:rFonts w:ascii="Times New Roman" w:hAnsi="Times New Roman"/>
          <w:b w:val="0"/>
          <w:szCs w:val="24"/>
          <w:lang w:val="en-US"/>
        </w:rPr>
        <w:t xml:space="preserve">The DW </w:t>
      </w:r>
      <w:proofErr w:type="gramStart"/>
      <w:r w:rsidRPr="00994BC4">
        <w:rPr>
          <w:rFonts w:ascii="Times New Roman" w:hAnsi="Times New Roman"/>
          <w:b w:val="0"/>
          <w:szCs w:val="24"/>
          <w:lang w:val="en-US"/>
        </w:rPr>
        <w:t>are</w:t>
      </w:r>
      <w:proofErr w:type="gramEnd"/>
      <w:r w:rsidRPr="00994BC4">
        <w:rPr>
          <w:rFonts w:ascii="Times New Roman" w:hAnsi="Times New Roman"/>
          <w:b w:val="0"/>
          <w:szCs w:val="24"/>
          <w:lang w:val="en-US"/>
        </w:rPr>
        <w:t xml:space="preserve"> popularity increasing at the organizations. They are realizing about the shining advantages that involves the </w:t>
      </w:r>
      <w:proofErr w:type="gramStart"/>
      <w:r w:rsidRPr="00994BC4">
        <w:rPr>
          <w:rFonts w:ascii="Times New Roman" w:hAnsi="Times New Roman"/>
          <w:b w:val="0"/>
          <w:szCs w:val="24"/>
          <w:lang w:val="en-US"/>
        </w:rPr>
        <w:t>historical  analysis</w:t>
      </w:r>
      <w:proofErr w:type="gramEnd"/>
      <w:r w:rsidRPr="00994BC4">
        <w:rPr>
          <w:rFonts w:ascii="Times New Roman" w:hAnsi="Times New Roman"/>
          <w:b w:val="0"/>
          <w:szCs w:val="24"/>
          <w:lang w:val="en-US"/>
        </w:rPr>
        <w:t xml:space="preserve"> data in a multidimensional way to support the process of decision making</w:t>
      </w:r>
      <w:r w:rsidR="00D46645" w:rsidRPr="00994BC4">
        <w:rPr>
          <w:rFonts w:ascii="Times New Roman" w:hAnsi="Times New Roman"/>
          <w:b w:val="0"/>
          <w:szCs w:val="24"/>
          <w:lang w:val="en-US"/>
        </w:rPr>
        <w:t>.</w:t>
      </w:r>
    </w:p>
    <w:p w:rsidR="005D089F" w:rsidRPr="00994BC4" w:rsidRDefault="005D089F" w:rsidP="00D46645">
      <w:pPr>
        <w:jc w:val="both"/>
        <w:rPr>
          <w:sz w:val="24"/>
          <w:szCs w:val="24"/>
          <w:lang w:val="en-US"/>
        </w:rPr>
      </w:pPr>
      <w:r w:rsidRPr="00994BC4">
        <w:rPr>
          <w:sz w:val="24"/>
          <w:szCs w:val="24"/>
          <w:lang w:val="en-US"/>
        </w:rPr>
        <w:tab/>
      </w:r>
    </w:p>
    <w:p w:rsidR="005D089F" w:rsidRPr="00994BC4" w:rsidRDefault="005D089F" w:rsidP="005D089F">
      <w:pPr>
        <w:pStyle w:val="Ttulo2"/>
        <w:numPr>
          <w:ilvl w:val="0"/>
          <w:numId w:val="0"/>
        </w:numPr>
        <w:jc w:val="center"/>
        <w:rPr>
          <w:b/>
          <w:i w:val="0"/>
          <w:sz w:val="24"/>
          <w:szCs w:val="24"/>
          <w:lang w:val="en-US"/>
        </w:rPr>
      </w:pPr>
      <w:r w:rsidRPr="00994BC4">
        <w:rPr>
          <w:b/>
          <w:i w:val="0"/>
          <w:sz w:val="24"/>
          <w:szCs w:val="24"/>
          <w:lang w:val="en-US"/>
        </w:rPr>
        <w:t xml:space="preserve">B. </w:t>
      </w:r>
      <w:r w:rsidR="0036493E" w:rsidRPr="00994BC4">
        <w:rPr>
          <w:b/>
          <w:i w:val="0"/>
          <w:sz w:val="24"/>
          <w:szCs w:val="24"/>
          <w:lang w:val="en-US"/>
        </w:rPr>
        <w:t>Theoretical Framework</w:t>
      </w:r>
    </w:p>
    <w:p w:rsidR="005D089F" w:rsidRPr="00994BC4" w:rsidRDefault="005D089F" w:rsidP="000609DC">
      <w:pPr>
        <w:jc w:val="both"/>
        <w:rPr>
          <w:sz w:val="24"/>
          <w:szCs w:val="24"/>
          <w:lang w:val="en-US"/>
        </w:rPr>
      </w:pPr>
    </w:p>
    <w:p w:rsidR="005D089F" w:rsidRPr="00994BC4" w:rsidRDefault="0075417B" w:rsidP="000609DC">
      <w:pPr>
        <w:jc w:val="both"/>
        <w:rPr>
          <w:sz w:val="24"/>
          <w:szCs w:val="24"/>
          <w:lang w:val="en-US"/>
        </w:rPr>
      </w:pPr>
      <w:r w:rsidRPr="00994BC4">
        <w:rPr>
          <w:b/>
          <w:sz w:val="24"/>
          <w:szCs w:val="24"/>
          <w:lang w:val="en-US"/>
        </w:rPr>
        <w:t xml:space="preserve">1. </w:t>
      </w:r>
      <w:r w:rsidR="0036493E" w:rsidRPr="00994BC4">
        <w:rPr>
          <w:b/>
          <w:sz w:val="24"/>
          <w:szCs w:val="24"/>
          <w:lang w:val="en-US"/>
        </w:rPr>
        <w:t xml:space="preserve">Web applications: </w:t>
      </w:r>
      <w:r w:rsidR="0036493E" w:rsidRPr="00994BC4">
        <w:rPr>
          <w:sz w:val="24"/>
          <w:szCs w:val="24"/>
          <w:lang w:val="en-US"/>
        </w:rPr>
        <w:t xml:space="preserve">Roger Pressman (2010), in his book Software Engineering, A Practical approach mentioned web applications, are more than a set of linked hypertext files that present information using text and limited graphics, but the new web evolution, the raise </w:t>
      </w:r>
      <w:proofErr w:type="gramStart"/>
      <w:r w:rsidR="0036493E" w:rsidRPr="00994BC4">
        <w:rPr>
          <w:sz w:val="24"/>
          <w:szCs w:val="24"/>
          <w:lang w:val="en-US"/>
        </w:rPr>
        <w:t>up  of</w:t>
      </w:r>
      <w:proofErr w:type="gramEnd"/>
      <w:r w:rsidR="0036493E" w:rsidRPr="00994BC4">
        <w:rPr>
          <w:sz w:val="24"/>
          <w:szCs w:val="24"/>
          <w:lang w:val="en-US"/>
        </w:rPr>
        <w:t xml:space="preserve"> HTML by development tools allowed the opening up to new knowledge areas in the field of engineering web , giving way to the new systems web-based calling them </w:t>
      </w:r>
      <w:proofErr w:type="spellStart"/>
      <w:r w:rsidR="0036493E" w:rsidRPr="00994BC4">
        <w:rPr>
          <w:sz w:val="24"/>
          <w:szCs w:val="24"/>
          <w:lang w:val="en-US"/>
        </w:rPr>
        <w:t>webapps</w:t>
      </w:r>
      <w:proofErr w:type="spellEnd"/>
      <w:r w:rsidR="0036493E" w:rsidRPr="00994BC4">
        <w:rPr>
          <w:sz w:val="24"/>
          <w:szCs w:val="24"/>
          <w:lang w:val="en-US"/>
        </w:rPr>
        <w:t xml:space="preserve"> .</w:t>
      </w:r>
    </w:p>
    <w:p w:rsidR="0075417B" w:rsidRPr="00994BC4" w:rsidRDefault="0075417B" w:rsidP="000609DC">
      <w:pPr>
        <w:jc w:val="both"/>
        <w:rPr>
          <w:sz w:val="24"/>
          <w:szCs w:val="24"/>
          <w:lang w:val="en-US"/>
        </w:rPr>
      </w:pPr>
    </w:p>
    <w:p w:rsidR="0075417B" w:rsidRPr="00994BC4" w:rsidRDefault="0036493E" w:rsidP="000609DC">
      <w:pPr>
        <w:jc w:val="both"/>
        <w:rPr>
          <w:sz w:val="24"/>
          <w:szCs w:val="24"/>
          <w:lang w:val="en-US"/>
        </w:rPr>
      </w:pPr>
      <w:r w:rsidRPr="00994BC4">
        <w:rPr>
          <w:sz w:val="24"/>
          <w:szCs w:val="24"/>
          <w:lang w:val="en-US"/>
        </w:rPr>
        <w:t>Most web applications have the following attributes:</w:t>
      </w:r>
    </w:p>
    <w:p w:rsidR="0036493E" w:rsidRPr="00994BC4" w:rsidRDefault="0036493E" w:rsidP="000609DC">
      <w:pPr>
        <w:jc w:val="both"/>
        <w:rPr>
          <w:sz w:val="24"/>
          <w:szCs w:val="24"/>
          <w:lang w:val="en-US"/>
        </w:rPr>
      </w:pPr>
    </w:p>
    <w:p w:rsidR="0036493E" w:rsidRPr="00994BC4" w:rsidRDefault="0036493E" w:rsidP="0036493E">
      <w:pPr>
        <w:jc w:val="both"/>
        <w:rPr>
          <w:sz w:val="24"/>
          <w:szCs w:val="24"/>
          <w:lang w:val="en-US"/>
        </w:rPr>
      </w:pPr>
      <w:r w:rsidRPr="00994BC4">
        <w:rPr>
          <w:sz w:val="24"/>
          <w:szCs w:val="24"/>
          <w:lang w:val="en-US"/>
        </w:rPr>
        <w:t xml:space="preserve">• Intensive use of networks. A </w:t>
      </w:r>
      <w:proofErr w:type="spellStart"/>
      <w:r w:rsidRPr="00994BC4">
        <w:rPr>
          <w:sz w:val="24"/>
          <w:szCs w:val="24"/>
          <w:lang w:val="en-US"/>
        </w:rPr>
        <w:t>webapp</w:t>
      </w:r>
      <w:proofErr w:type="spellEnd"/>
      <w:r w:rsidRPr="00994BC4">
        <w:rPr>
          <w:sz w:val="24"/>
          <w:szCs w:val="24"/>
          <w:lang w:val="en-US"/>
        </w:rPr>
        <w:t xml:space="preserve"> reside on a network and it must </w:t>
      </w:r>
      <w:proofErr w:type="gramStart"/>
      <w:r w:rsidRPr="00994BC4">
        <w:rPr>
          <w:sz w:val="24"/>
          <w:szCs w:val="24"/>
          <w:lang w:val="en-US"/>
        </w:rPr>
        <w:t>meets</w:t>
      </w:r>
      <w:proofErr w:type="gramEnd"/>
      <w:r w:rsidRPr="00994BC4">
        <w:rPr>
          <w:sz w:val="24"/>
          <w:szCs w:val="24"/>
          <w:lang w:val="en-US"/>
        </w:rPr>
        <w:t xml:space="preserve"> the needs of a costumers community (users).</w:t>
      </w:r>
    </w:p>
    <w:p w:rsidR="0036493E" w:rsidRPr="00994BC4" w:rsidRDefault="0036493E" w:rsidP="0036493E">
      <w:pPr>
        <w:jc w:val="both"/>
        <w:rPr>
          <w:sz w:val="24"/>
          <w:szCs w:val="24"/>
          <w:lang w:val="en-US"/>
        </w:rPr>
      </w:pPr>
      <w:r w:rsidRPr="00994BC4">
        <w:rPr>
          <w:sz w:val="24"/>
          <w:szCs w:val="24"/>
          <w:lang w:val="en-US"/>
        </w:rPr>
        <w:t xml:space="preserve">• Concurrency. </w:t>
      </w:r>
      <w:proofErr w:type="gramStart"/>
      <w:r w:rsidRPr="00994BC4">
        <w:rPr>
          <w:sz w:val="24"/>
          <w:szCs w:val="24"/>
          <w:lang w:val="en-US"/>
        </w:rPr>
        <w:t xml:space="preserve">A </w:t>
      </w:r>
      <w:proofErr w:type="spellStart"/>
      <w:r w:rsidRPr="00994BC4">
        <w:rPr>
          <w:sz w:val="24"/>
          <w:szCs w:val="24"/>
          <w:lang w:val="en-US"/>
        </w:rPr>
        <w:t>webapp</w:t>
      </w:r>
      <w:proofErr w:type="spellEnd"/>
      <w:r w:rsidRPr="00994BC4">
        <w:rPr>
          <w:sz w:val="24"/>
          <w:szCs w:val="24"/>
          <w:lang w:val="en-US"/>
        </w:rPr>
        <w:t xml:space="preserve"> accessible to many users in a concurrent way.</w:t>
      </w:r>
      <w:proofErr w:type="gramEnd"/>
    </w:p>
    <w:p w:rsidR="0036493E" w:rsidRPr="00994BC4" w:rsidRDefault="0036493E" w:rsidP="0036493E">
      <w:pPr>
        <w:jc w:val="both"/>
        <w:rPr>
          <w:sz w:val="24"/>
          <w:szCs w:val="24"/>
          <w:lang w:val="en-US"/>
        </w:rPr>
      </w:pPr>
      <w:r w:rsidRPr="00994BC4">
        <w:rPr>
          <w:sz w:val="24"/>
          <w:szCs w:val="24"/>
          <w:lang w:val="en-US"/>
        </w:rPr>
        <w:t>•</w:t>
      </w:r>
      <w:r w:rsidR="00BD2371" w:rsidRPr="00994BC4">
        <w:rPr>
          <w:sz w:val="24"/>
          <w:szCs w:val="24"/>
          <w:lang w:val="en-US"/>
        </w:rPr>
        <w:t xml:space="preserve"> </w:t>
      </w:r>
      <w:r w:rsidRPr="00994BC4">
        <w:rPr>
          <w:sz w:val="24"/>
          <w:szCs w:val="24"/>
          <w:lang w:val="en-US"/>
        </w:rPr>
        <w:t xml:space="preserve">Load unpredictable. The </w:t>
      </w:r>
      <w:proofErr w:type="gramStart"/>
      <w:r w:rsidRPr="00994BC4">
        <w:rPr>
          <w:sz w:val="24"/>
          <w:szCs w:val="24"/>
          <w:lang w:val="en-US"/>
        </w:rPr>
        <w:t>users</w:t>
      </w:r>
      <w:proofErr w:type="gramEnd"/>
      <w:r w:rsidRPr="00994BC4">
        <w:rPr>
          <w:sz w:val="24"/>
          <w:szCs w:val="24"/>
          <w:lang w:val="en-US"/>
        </w:rPr>
        <w:t xml:space="preserve"> number of the </w:t>
      </w:r>
      <w:proofErr w:type="spellStart"/>
      <w:r w:rsidRPr="00994BC4">
        <w:rPr>
          <w:sz w:val="24"/>
          <w:szCs w:val="24"/>
          <w:lang w:val="en-US"/>
        </w:rPr>
        <w:t>webapp</w:t>
      </w:r>
      <w:proofErr w:type="spellEnd"/>
      <w:r w:rsidRPr="00994BC4">
        <w:rPr>
          <w:sz w:val="24"/>
          <w:szCs w:val="24"/>
          <w:lang w:val="en-US"/>
        </w:rPr>
        <w:t xml:space="preserve"> could change day by day.</w:t>
      </w:r>
    </w:p>
    <w:p w:rsidR="0036493E" w:rsidRPr="00994BC4" w:rsidRDefault="0036493E" w:rsidP="0036493E">
      <w:pPr>
        <w:jc w:val="both"/>
        <w:rPr>
          <w:sz w:val="24"/>
          <w:szCs w:val="24"/>
          <w:lang w:val="en-US"/>
        </w:rPr>
      </w:pPr>
      <w:r w:rsidRPr="00994BC4">
        <w:rPr>
          <w:sz w:val="24"/>
          <w:szCs w:val="24"/>
          <w:lang w:val="en-US"/>
        </w:rPr>
        <w:t xml:space="preserve">• </w:t>
      </w:r>
      <w:proofErr w:type="gramStart"/>
      <w:r w:rsidRPr="00994BC4">
        <w:rPr>
          <w:sz w:val="24"/>
          <w:szCs w:val="24"/>
          <w:lang w:val="en-US"/>
        </w:rPr>
        <w:t>Performance .</w:t>
      </w:r>
      <w:proofErr w:type="gramEnd"/>
      <w:r w:rsidRPr="00994BC4">
        <w:rPr>
          <w:sz w:val="24"/>
          <w:szCs w:val="24"/>
          <w:lang w:val="en-US"/>
        </w:rPr>
        <w:t xml:space="preserve"> </w:t>
      </w:r>
      <w:proofErr w:type="gramStart"/>
      <w:r w:rsidRPr="00994BC4">
        <w:rPr>
          <w:sz w:val="24"/>
          <w:szCs w:val="24"/>
          <w:lang w:val="en-US"/>
        </w:rPr>
        <w:t>A user don’t</w:t>
      </w:r>
      <w:proofErr w:type="gramEnd"/>
      <w:r w:rsidRPr="00994BC4">
        <w:rPr>
          <w:sz w:val="24"/>
          <w:szCs w:val="24"/>
          <w:lang w:val="en-US"/>
        </w:rPr>
        <w:t xml:space="preserve"> have to wait too much for the web app execution</w:t>
      </w:r>
      <w:r w:rsidR="007A62A4">
        <w:rPr>
          <w:sz w:val="24"/>
          <w:szCs w:val="24"/>
          <w:lang w:val="en-US"/>
        </w:rPr>
        <w:t>.</w:t>
      </w:r>
    </w:p>
    <w:p w:rsidR="0036493E" w:rsidRPr="00994BC4" w:rsidRDefault="0036493E" w:rsidP="0036493E">
      <w:pPr>
        <w:jc w:val="both"/>
        <w:rPr>
          <w:sz w:val="24"/>
          <w:szCs w:val="24"/>
          <w:lang w:val="en-US"/>
        </w:rPr>
      </w:pPr>
      <w:r w:rsidRPr="00994BC4">
        <w:rPr>
          <w:sz w:val="24"/>
          <w:szCs w:val="24"/>
          <w:lang w:val="en-US"/>
        </w:rPr>
        <w:t xml:space="preserve">• </w:t>
      </w:r>
      <w:proofErr w:type="gramStart"/>
      <w:r w:rsidRPr="00994BC4">
        <w:rPr>
          <w:sz w:val="24"/>
          <w:szCs w:val="24"/>
          <w:lang w:val="en-US"/>
        </w:rPr>
        <w:t>Availability .</w:t>
      </w:r>
      <w:proofErr w:type="gramEnd"/>
      <w:r w:rsidRPr="00994BC4">
        <w:rPr>
          <w:sz w:val="24"/>
          <w:szCs w:val="24"/>
          <w:lang w:val="en-US"/>
        </w:rPr>
        <w:t xml:space="preserve"> Although it is unreasonable to expect 100% </w:t>
      </w:r>
      <w:proofErr w:type="gramStart"/>
      <w:r w:rsidRPr="00994BC4">
        <w:rPr>
          <w:sz w:val="24"/>
          <w:szCs w:val="24"/>
          <w:lang w:val="en-US"/>
        </w:rPr>
        <w:t>availability ,</w:t>
      </w:r>
      <w:proofErr w:type="gramEnd"/>
      <w:r w:rsidRPr="00994BC4">
        <w:rPr>
          <w:sz w:val="24"/>
          <w:szCs w:val="24"/>
          <w:lang w:val="en-US"/>
        </w:rPr>
        <w:t xml:space="preserve"> it is usual  that  </w:t>
      </w:r>
      <w:proofErr w:type="spellStart"/>
      <w:r w:rsidRPr="00994BC4">
        <w:rPr>
          <w:sz w:val="24"/>
          <w:szCs w:val="24"/>
          <w:lang w:val="en-US"/>
        </w:rPr>
        <w:t>webapp</w:t>
      </w:r>
      <w:proofErr w:type="spellEnd"/>
      <w:r w:rsidRPr="00994BC4">
        <w:rPr>
          <w:sz w:val="24"/>
          <w:szCs w:val="24"/>
          <w:lang w:val="en-US"/>
        </w:rPr>
        <w:t xml:space="preserve"> users are  demanded 24-hour access  at the 365 days on the year.</w:t>
      </w:r>
    </w:p>
    <w:p w:rsidR="0036493E" w:rsidRPr="00994BC4" w:rsidRDefault="0036493E" w:rsidP="0036493E">
      <w:pPr>
        <w:jc w:val="both"/>
        <w:rPr>
          <w:sz w:val="24"/>
          <w:szCs w:val="24"/>
          <w:lang w:val="en-US"/>
        </w:rPr>
      </w:pPr>
      <w:r w:rsidRPr="00994BC4">
        <w:rPr>
          <w:sz w:val="24"/>
          <w:szCs w:val="24"/>
          <w:lang w:val="en-US"/>
        </w:rPr>
        <w:t xml:space="preserve">• Oriented data. The main function of many </w:t>
      </w:r>
      <w:proofErr w:type="spellStart"/>
      <w:r w:rsidRPr="00994BC4">
        <w:rPr>
          <w:sz w:val="24"/>
          <w:szCs w:val="24"/>
          <w:lang w:val="en-US"/>
        </w:rPr>
        <w:t>webapps</w:t>
      </w:r>
      <w:proofErr w:type="spellEnd"/>
      <w:r w:rsidRPr="00994BC4">
        <w:rPr>
          <w:sz w:val="24"/>
          <w:szCs w:val="24"/>
          <w:lang w:val="en-US"/>
        </w:rPr>
        <w:t xml:space="preserve"> is the use of hypermedia to present the content to </w:t>
      </w:r>
      <w:proofErr w:type="gramStart"/>
      <w:r w:rsidRPr="00994BC4">
        <w:rPr>
          <w:sz w:val="24"/>
          <w:szCs w:val="24"/>
          <w:lang w:val="en-US"/>
        </w:rPr>
        <w:t>users .</w:t>
      </w:r>
      <w:proofErr w:type="gramEnd"/>
    </w:p>
    <w:p w:rsidR="0036493E" w:rsidRPr="00994BC4" w:rsidRDefault="0036493E" w:rsidP="0036493E">
      <w:pPr>
        <w:jc w:val="both"/>
        <w:rPr>
          <w:sz w:val="24"/>
          <w:szCs w:val="24"/>
          <w:lang w:val="en-US"/>
        </w:rPr>
      </w:pPr>
      <w:r w:rsidRPr="00994BC4">
        <w:rPr>
          <w:sz w:val="24"/>
          <w:szCs w:val="24"/>
          <w:lang w:val="en-US"/>
        </w:rPr>
        <w:t xml:space="preserve">• </w:t>
      </w:r>
      <w:proofErr w:type="gramStart"/>
      <w:r w:rsidRPr="00994BC4">
        <w:rPr>
          <w:sz w:val="24"/>
          <w:szCs w:val="24"/>
          <w:lang w:val="en-US"/>
        </w:rPr>
        <w:t>sensitive</w:t>
      </w:r>
      <w:proofErr w:type="gramEnd"/>
      <w:r w:rsidRPr="00994BC4">
        <w:rPr>
          <w:sz w:val="24"/>
          <w:szCs w:val="24"/>
          <w:lang w:val="en-US"/>
        </w:rPr>
        <w:t xml:space="preserve"> content . The quality and aesthetic nature of the content is an impor</w:t>
      </w:r>
      <w:r w:rsidR="007A62A4">
        <w:rPr>
          <w:sz w:val="24"/>
          <w:szCs w:val="24"/>
          <w:lang w:val="en-US"/>
        </w:rPr>
        <w:t xml:space="preserve">tant area of the </w:t>
      </w:r>
      <w:proofErr w:type="spellStart"/>
      <w:r w:rsidR="007A62A4">
        <w:rPr>
          <w:sz w:val="24"/>
          <w:szCs w:val="24"/>
          <w:lang w:val="en-US"/>
        </w:rPr>
        <w:t>webapp.quality</w:t>
      </w:r>
      <w:proofErr w:type="spellEnd"/>
      <w:r w:rsidRPr="00994BC4">
        <w:rPr>
          <w:sz w:val="24"/>
          <w:szCs w:val="24"/>
          <w:lang w:val="en-US"/>
        </w:rPr>
        <w:t>.</w:t>
      </w:r>
    </w:p>
    <w:p w:rsidR="0036493E" w:rsidRPr="00994BC4" w:rsidRDefault="0036493E" w:rsidP="0036493E">
      <w:pPr>
        <w:jc w:val="both"/>
        <w:rPr>
          <w:sz w:val="24"/>
          <w:szCs w:val="24"/>
          <w:lang w:val="en-US"/>
        </w:rPr>
      </w:pPr>
      <w:r w:rsidRPr="00994BC4">
        <w:rPr>
          <w:sz w:val="24"/>
          <w:szCs w:val="24"/>
          <w:lang w:val="en-US"/>
        </w:rPr>
        <w:t xml:space="preserve">• Evolution continues. It is common to see some </w:t>
      </w:r>
      <w:proofErr w:type="spellStart"/>
      <w:r w:rsidRPr="00994BC4">
        <w:rPr>
          <w:sz w:val="24"/>
          <w:szCs w:val="24"/>
          <w:lang w:val="en-US"/>
        </w:rPr>
        <w:t>webapps</w:t>
      </w:r>
      <w:proofErr w:type="spellEnd"/>
      <w:r w:rsidRPr="00994BC4">
        <w:rPr>
          <w:sz w:val="24"/>
          <w:szCs w:val="24"/>
          <w:lang w:val="en-US"/>
        </w:rPr>
        <w:t xml:space="preserve"> updated minute by minute or its content is works out on each request.</w:t>
      </w:r>
    </w:p>
    <w:p w:rsidR="0036493E" w:rsidRPr="00994BC4" w:rsidRDefault="0036493E" w:rsidP="0036493E">
      <w:pPr>
        <w:jc w:val="both"/>
        <w:rPr>
          <w:sz w:val="24"/>
          <w:szCs w:val="24"/>
          <w:lang w:val="en-US"/>
        </w:rPr>
      </w:pPr>
      <w:r w:rsidRPr="00994BC4">
        <w:rPr>
          <w:sz w:val="24"/>
          <w:szCs w:val="24"/>
          <w:lang w:val="en-US"/>
        </w:rPr>
        <w:t xml:space="preserve">• Security. To protect sensitive content and provide secure </w:t>
      </w:r>
      <w:proofErr w:type="gramStart"/>
      <w:r w:rsidRPr="00994BC4">
        <w:rPr>
          <w:sz w:val="24"/>
          <w:szCs w:val="24"/>
          <w:lang w:val="en-US"/>
        </w:rPr>
        <w:t>ways  transmission</w:t>
      </w:r>
      <w:proofErr w:type="gramEnd"/>
      <w:r w:rsidRPr="00994BC4">
        <w:rPr>
          <w:sz w:val="24"/>
          <w:szCs w:val="24"/>
          <w:lang w:val="en-US"/>
        </w:rPr>
        <w:t xml:space="preserve"> data, it should implement </w:t>
      </w:r>
      <w:r w:rsidRPr="00994BC4">
        <w:rPr>
          <w:sz w:val="24"/>
          <w:szCs w:val="24"/>
          <w:lang w:val="en-US"/>
        </w:rPr>
        <w:lastRenderedPageBreak/>
        <w:t xml:space="preserve">several security support  through  backing structures applied at the  </w:t>
      </w:r>
      <w:proofErr w:type="spellStart"/>
      <w:r w:rsidRPr="00994BC4">
        <w:rPr>
          <w:sz w:val="24"/>
          <w:szCs w:val="24"/>
          <w:lang w:val="en-US"/>
        </w:rPr>
        <w:t>webapps</w:t>
      </w:r>
      <w:proofErr w:type="spellEnd"/>
      <w:r w:rsidR="00BD2371" w:rsidRPr="00994BC4">
        <w:rPr>
          <w:sz w:val="24"/>
          <w:szCs w:val="24"/>
          <w:lang w:val="en-US"/>
        </w:rPr>
        <w:t>.</w:t>
      </w:r>
    </w:p>
    <w:p w:rsidR="00BD2371" w:rsidRPr="00994BC4" w:rsidRDefault="00BD2371" w:rsidP="0036493E">
      <w:pPr>
        <w:jc w:val="both"/>
        <w:rPr>
          <w:sz w:val="24"/>
          <w:szCs w:val="24"/>
          <w:lang w:val="en-US"/>
        </w:rPr>
      </w:pPr>
    </w:p>
    <w:p w:rsidR="000B58C2" w:rsidRPr="00994BC4" w:rsidRDefault="000B58C2" w:rsidP="000609DC">
      <w:pPr>
        <w:jc w:val="both"/>
        <w:rPr>
          <w:sz w:val="24"/>
          <w:szCs w:val="24"/>
        </w:rPr>
      </w:pPr>
      <w:r w:rsidRPr="00994BC4">
        <w:rPr>
          <w:noProof/>
          <w:sz w:val="24"/>
          <w:szCs w:val="24"/>
          <w:lang w:val="es-ES" w:eastAsia="es-ES"/>
        </w:rPr>
        <w:drawing>
          <wp:inline distT="0" distB="0" distL="0" distR="0">
            <wp:extent cx="3122930" cy="147254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t="11219" r="2409" b="6945"/>
                    <a:stretch/>
                  </pic:blipFill>
                  <pic:spPr bwMode="auto">
                    <a:xfrm>
                      <a:off x="0" y="0"/>
                      <a:ext cx="3123308" cy="14727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58C2" w:rsidRPr="00994BC4" w:rsidRDefault="00B675C9" w:rsidP="000B58C2">
      <w:pPr>
        <w:jc w:val="center"/>
        <w:rPr>
          <w:b/>
          <w:sz w:val="24"/>
          <w:szCs w:val="24"/>
        </w:rPr>
      </w:pPr>
      <w:r w:rsidRPr="00994BC4">
        <w:rPr>
          <w:b/>
          <w:sz w:val="24"/>
          <w:szCs w:val="24"/>
        </w:rPr>
        <w:t xml:space="preserve">Figure 1 </w:t>
      </w:r>
      <w:proofErr w:type="spellStart"/>
      <w:r w:rsidRPr="00994BC4">
        <w:rPr>
          <w:b/>
          <w:sz w:val="24"/>
          <w:szCs w:val="24"/>
        </w:rPr>
        <w:t>Example</w:t>
      </w:r>
      <w:proofErr w:type="spellEnd"/>
      <w:r w:rsidR="000B58C2" w:rsidRPr="00994BC4">
        <w:rPr>
          <w:b/>
          <w:sz w:val="24"/>
          <w:szCs w:val="24"/>
        </w:rPr>
        <w:t xml:space="preserve"> WEB</w:t>
      </w:r>
      <w:r w:rsidRPr="00994BC4">
        <w:rPr>
          <w:b/>
          <w:sz w:val="24"/>
          <w:szCs w:val="24"/>
        </w:rPr>
        <w:t xml:space="preserve"> </w:t>
      </w:r>
      <w:proofErr w:type="spellStart"/>
      <w:r w:rsidRPr="00994BC4">
        <w:rPr>
          <w:b/>
          <w:sz w:val="24"/>
          <w:szCs w:val="24"/>
        </w:rPr>
        <w:t>app</w:t>
      </w:r>
      <w:proofErr w:type="spellEnd"/>
      <w:r w:rsidRPr="00994BC4">
        <w:rPr>
          <w:b/>
          <w:sz w:val="24"/>
          <w:szCs w:val="24"/>
        </w:rPr>
        <w:t>.</w:t>
      </w:r>
    </w:p>
    <w:p w:rsidR="000B58C2" w:rsidRPr="00994BC4" w:rsidRDefault="000B58C2" w:rsidP="000609DC">
      <w:pPr>
        <w:jc w:val="both"/>
        <w:rPr>
          <w:sz w:val="24"/>
          <w:szCs w:val="24"/>
        </w:rPr>
      </w:pPr>
    </w:p>
    <w:p w:rsidR="00DB3A14" w:rsidRPr="00994BC4" w:rsidRDefault="00DB3A14" w:rsidP="00BD2371">
      <w:pPr>
        <w:pStyle w:val="TercerNivel"/>
        <w:rPr>
          <w:rFonts w:ascii="Times New Roman" w:eastAsia="Arial" w:hAnsi="Times New Roman"/>
          <w:b w:val="0"/>
          <w:szCs w:val="24"/>
        </w:rPr>
      </w:pPr>
      <w:r w:rsidRPr="00994BC4">
        <w:rPr>
          <w:rFonts w:ascii="Times New Roman" w:hAnsi="Times New Roman"/>
          <w:szCs w:val="24"/>
          <w:lang w:val="en-US"/>
        </w:rPr>
        <w:t>2. Front-End</w:t>
      </w:r>
      <w:r w:rsidRPr="00994BC4">
        <w:rPr>
          <w:rFonts w:ascii="Times New Roman" w:hAnsi="Times New Roman"/>
          <w:b w:val="0"/>
          <w:szCs w:val="24"/>
          <w:lang w:val="en-US"/>
        </w:rPr>
        <w:t xml:space="preserve">: </w:t>
      </w:r>
      <w:r w:rsidR="00BD2371" w:rsidRPr="00994BC4">
        <w:rPr>
          <w:rFonts w:ascii="Times New Roman" w:eastAsia="Arial" w:hAnsi="Times New Roman"/>
          <w:b w:val="0"/>
          <w:szCs w:val="24"/>
          <w:lang w:val="en-US"/>
        </w:rPr>
        <w:t xml:space="preserve">Is the software piece which interacts with the final user. The front-end is responsible for collecting data input from the users to being sent to the back-end for </w:t>
      </w:r>
      <w:proofErr w:type="gramStart"/>
      <w:r w:rsidR="00BD2371" w:rsidRPr="00994BC4">
        <w:rPr>
          <w:rFonts w:ascii="Times New Roman" w:eastAsia="Arial" w:hAnsi="Times New Roman"/>
          <w:b w:val="0"/>
          <w:szCs w:val="24"/>
          <w:lang w:val="en-US"/>
        </w:rPr>
        <w:t>their  processing</w:t>
      </w:r>
      <w:proofErr w:type="gramEnd"/>
      <w:r w:rsidR="00BD2371" w:rsidRPr="00994BC4">
        <w:rPr>
          <w:rFonts w:ascii="Times New Roman" w:eastAsia="Arial" w:hAnsi="Times New Roman"/>
          <w:b w:val="0"/>
          <w:szCs w:val="24"/>
          <w:lang w:val="en-US"/>
        </w:rPr>
        <w:t xml:space="preserve">. </w:t>
      </w:r>
      <w:proofErr w:type="spellStart"/>
      <w:r w:rsidR="00BD2371" w:rsidRPr="00994BC4">
        <w:rPr>
          <w:rFonts w:ascii="Times New Roman" w:eastAsia="Arial" w:hAnsi="Times New Roman"/>
          <w:b w:val="0"/>
          <w:szCs w:val="24"/>
        </w:rPr>
        <w:t>The</w:t>
      </w:r>
      <w:proofErr w:type="spellEnd"/>
      <w:r w:rsidR="00BD2371" w:rsidRPr="00994BC4">
        <w:rPr>
          <w:rFonts w:ascii="Times New Roman" w:eastAsia="Arial" w:hAnsi="Times New Roman"/>
          <w:b w:val="0"/>
          <w:szCs w:val="24"/>
        </w:rPr>
        <w:t xml:space="preserve"> </w:t>
      </w:r>
      <w:proofErr w:type="spellStart"/>
      <w:r w:rsidR="00BD2371" w:rsidRPr="00994BC4">
        <w:rPr>
          <w:rFonts w:ascii="Times New Roman" w:eastAsia="Arial" w:hAnsi="Times New Roman"/>
          <w:b w:val="0"/>
          <w:szCs w:val="24"/>
        </w:rPr>
        <w:t>front-end</w:t>
      </w:r>
      <w:proofErr w:type="spellEnd"/>
      <w:r w:rsidR="00BD2371" w:rsidRPr="00994BC4">
        <w:rPr>
          <w:rFonts w:ascii="Times New Roman" w:eastAsia="Arial" w:hAnsi="Times New Roman"/>
          <w:b w:val="0"/>
          <w:szCs w:val="24"/>
        </w:rPr>
        <w:t xml:space="preserve"> can </w:t>
      </w:r>
      <w:proofErr w:type="spellStart"/>
      <w:r w:rsidR="00BD2371" w:rsidRPr="00994BC4">
        <w:rPr>
          <w:rFonts w:ascii="Times New Roman" w:eastAsia="Arial" w:hAnsi="Times New Roman"/>
          <w:b w:val="0"/>
          <w:szCs w:val="24"/>
        </w:rPr>
        <w:t>also</w:t>
      </w:r>
      <w:proofErr w:type="spellEnd"/>
      <w:r w:rsidR="00BD2371" w:rsidRPr="00994BC4">
        <w:rPr>
          <w:rFonts w:ascii="Times New Roman" w:eastAsia="Arial" w:hAnsi="Times New Roman"/>
          <w:b w:val="0"/>
          <w:szCs w:val="24"/>
        </w:rPr>
        <w:t xml:space="preserve"> </w:t>
      </w:r>
      <w:proofErr w:type="spellStart"/>
      <w:r w:rsidR="00BD2371" w:rsidRPr="00994BC4">
        <w:rPr>
          <w:rFonts w:ascii="Times New Roman" w:eastAsia="Arial" w:hAnsi="Times New Roman"/>
          <w:b w:val="0"/>
          <w:szCs w:val="24"/>
        </w:rPr>
        <w:t>be</w:t>
      </w:r>
      <w:proofErr w:type="spellEnd"/>
      <w:r w:rsidR="00BD2371" w:rsidRPr="00994BC4">
        <w:rPr>
          <w:rFonts w:ascii="Times New Roman" w:eastAsia="Arial" w:hAnsi="Times New Roman"/>
          <w:b w:val="0"/>
          <w:szCs w:val="24"/>
        </w:rPr>
        <w:t xml:space="preserve"> </w:t>
      </w:r>
      <w:proofErr w:type="spellStart"/>
      <w:r w:rsidR="00BD2371" w:rsidRPr="00994BC4">
        <w:rPr>
          <w:rFonts w:ascii="Times New Roman" w:eastAsia="Arial" w:hAnsi="Times New Roman"/>
          <w:b w:val="0"/>
          <w:szCs w:val="24"/>
        </w:rPr>
        <w:t>identified</w:t>
      </w:r>
      <w:proofErr w:type="spellEnd"/>
      <w:r w:rsidR="00BD2371" w:rsidRPr="00994BC4">
        <w:rPr>
          <w:rFonts w:ascii="Times New Roman" w:eastAsia="Arial" w:hAnsi="Times New Roman"/>
          <w:b w:val="0"/>
          <w:szCs w:val="24"/>
        </w:rPr>
        <w:t xml:space="preserve"> in:</w:t>
      </w:r>
    </w:p>
    <w:p w:rsidR="00BD2371" w:rsidRPr="00994BC4" w:rsidRDefault="00BD2371" w:rsidP="00BD2371">
      <w:pPr>
        <w:pStyle w:val="TercerNivel"/>
        <w:rPr>
          <w:rStyle w:val="Ttulo3Car"/>
          <w:rFonts w:ascii="Times New Roman" w:hAnsi="Times New Roman"/>
          <w:b w:val="0"/>
          <w:szCs w:val="24"/>
        </w:rPr>
      </w:pPr>
    </w:p>
    <w:p w:rsidR="00BD2371" w:rsidRPr="00994BC4" w:rsidRDefault="00BD2371" w:rsidP="00BD2371">
      <w:pPr>
        <w:jc w:val="both"/>
        <w:rPr>
          <w:color w:val="000000"/>
          <w:sz w:val="24"/>
          <w:szCs w:val="24"/>
          <w:lang w:val="en-US"/>
        </w:rPr>
      </w:pPr>
      <w:r w:rsidRPr="00994BC4">
        <w:rPr>
          <w:color w:val="000000"/>
          <w:sz w:val="24"/>
          <w:szCs w:val="24"/>
          <w:lang w:val="en-US"/>
        </w:rPr>
        <w:t xml:space="preserve">• A level operating system, the graphical concept user interface </w:t>
      </w:r>
      <w:proofErr w:type="gramStart"/>
      <w:r w:rsidRPr="00994BC4">
        <w:rPr>
          <w:color w:val="000000"/>
          <w:sz w:val="24"/>
          <w:szCs w:val="24"/>
          <w:lang w:val="en-US"/>
        </w:rPr>
        <w:t>( GUI</w:t>
      </w:r>
      <w:proofErr w:type="gramEnd"/>
      <w:r w:rsidRPr="00994BC4">
        <w:rPr>
          <w:color w:val="000000"/>
          <w:sz w:val="24"/>
          <w:szCs w:val="24"/>
          <w:lang w:val="en-US"/>
        </w:rPr>
        <w:t>) , can be seen as a front -end system ( for general users ) .</w:t>
      </w:r>
    </w:p>
    <w:p w:rsidR="00BD2371" w:rsidRPr="00994BC4" w:rsidRDefault="00BD2371" w:rsidP="00BD2371">
      <w:pPr>
        <w:jc w:val="both"/>
        <w:rPr>
          <w:color w:val="000000"/>
          <w:sz w:val="24"/>
          <w:szCs w:val="24"/>
          <w:lang w:val="en-US"/>
        </w:rPr>
      </w:pPr>
      <w:r w:rsidRPr="00994BC4">
        <w:rPr>
          <w:color w:val="000000"/>
          <w:sz w:val="24"/>
          <w:szCs w:val="24"/>
          <w:lang w:val="en-US"/>
        </w:rPr>
        <w:t xml:space="preserve">• This also applies to software packages that have both GUI </w:t>
      </w:r>
      <w:proofErr w:type="gramStart"/>
      <w:r w:rsidRPr="00994BC4">
        <w:rPr>
          <w:color w:val="000000"/>
          <w:sz w:val="24"/>
          <w:szCs w:val="24"/>
          <w:lang w:val="en-US"/>
        </w:rPr>
        <w:t>( front</w:t>
      </w:r>
      <w:proofErr w:type="gramEnd"/>
      <w:r w:rsidRPr="00994BC4">
        <w:rPr>
          <w:color w:val="000000"/>
          <w:sz w:val="24"/>
          <w:szCs w:val="24"/>
          <w:lang w:val="en-US"/>
        </w:rPr>
        <w:t>-end ) and command-line scripts ( back-end ) .</w:t>
      </w:r>
    </w:p>
    <w:p w:rsidR="00DB3A14" w:rsidRPr="00994BC4" w:rsidRDefault="00BD2371" w:rsidP="00BD2371">
      <w:pPr>
        <w:jc w:val="both"/>
        <w:rPr>
          <w:color w:val="000000"/>
          <w:sz w:val="24"/>
          <w:szCs w:val="24"/>
          <w:lang w:val="en-US"/>
        </w:rPr>
      </w:pPr>
      <w:r w:rsidRPr="00994BC4">
        <w:rPr>
          <w:color w:val="000000"/>
          <w:sz w:val="24"/>
          <w:szCs w:val="24"/>
          <w:lang w:val="en-US"/>
        </w:rPr>
        <w:t>• In compilers, the front-end translates source code into an intermediate representation.</w:t>
      </w:r>
    </w:p>
    <w:p w:rsidR="00BD2371" w:rsidRPr="00994BC4" w:rsidRDefault="00BD2371" w:rsidP="00BD2371">
      <w:pPr>
        <w:jc w:val="both"/>
        <w:rPr>
          <w:color w:val="000000"/>
          <w:sz w:val="24"/>
          <w:szCs w:val="24"/>
          <w:lang w:val="en-US"/>
        </w:rPr>
      </w:pPr>
      <w:r w:rsidRPr="00994BC4">
        <w:rPr>
          <w:color w:val="000000"/>
          <w:sz w:val="24"/>
          <w:szCs w:val="24"/>
          <w:lang w:val="en-US"/>
        </w:rPr>
        <w:t xml:space="preserve">• The software solution architect is usually the front-end technical between the customer wants and the work team and technology allows </w:t>
      </w:r>
      <w:proofErr w:type="gramStart"/>
      <w:r w:rsidRPr="00994BC4">
        <w:rPr>
          <w:color w:val="000000"/>
          <w:sz w:val="24"/>
          <w:szCs w:val="24"/>
          <w:lang w:val="en-US"/>
        </w:rPr>
        <w:t>to do</w:t>
      </w:r>
      <w:proofErr w:type="gramEnd"/>
      <w:r w:rsidRPr="00994BC4">
        <w:rPr>
          <w:color w:val="000000"/>
          <w:sz w:val="24"/>
          <w:szCs w:val="24"/>
          <w:lang w:val="en-US"/>
        </w:rPr>
        <w:t>. In other words, becomes the interface that translates requirements and wishes costumers into technical specifications that his team can perform easily and effective, and goes back the process result to the costumer.</w:t>
      </w:r>
    </w:p>
    <w:p w:rsidR="00ED5708" w:rsidRPr="00745FDF" w:rsidRDefault="00ED5708" w:rsidP="00BD2371">
      <w:pPr>
        <w:rPr>
          <w:color w:val="000000"/>
          <w:sz w:val="24"/>
          <w:szCs w:val="24"/>
          <w:lang w:val="en-US"/>
        </w:rPr>
      </w:pPr>
    </w:p>
    <w:p w:rsidR="00ED5708" w:rsidRPr="00994BC4" w:rsidRDefault="00ED5708" w:rsidP="00ED5708">
      <w:pPr>
        <w:autoSpaceDE/>
        <w:autoSpaceDN/>
        <w:jc w:val="both"/>
        <w:rPr>
          <w:color w:val="000000"/>
          <w:sz w:val="24"/>
          <w:szCs w:val="24"/>
        </w:rPr>
      </w:pPr>
      <w:r w:rsidRPr="00994BC4">
        <w:rPr>
          <w:noProof/>
          <w:color w:val="000000"/>
          <w:sz w:val="24"/>
          <w:szCs w:val="24"/>
          <w:lang w:val="es-ES" w:eastAsia="es-ES"/>
        </w:rPr>
        <w:drawing>
          <wp:inline distT="0" distB="0" distL="0" distR="0">
            <wp:extent cx="3041015" cy="1786255"/>
            <wp:effectExtent l="0" t="0" r="698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1015" cy="1786255"/>
                    </a:xfrm>
                    <a:prstGeom prst="rect">
                      <a:avLst/>
                    </a:prstGeom>
                    <a:noFill/>
                    <a:ln>
                      <a:noFill/>
                    </a:ln>
                  </pic:spPr>
                </pic:pic>
              </a:graphicData>
            </a:graphic>
          </wp:inline>
        </w:drawing>
      </w:r>
    </w:p>
    <w:p w:rsidR="00ED5708" w:rsidRPr="00994BC4" w:rsidRDefault="00B675C9" w:rsidP="00ED5708">
      <w:pPr>
        <w:autoSpaceDE/>
        <w:autoSpaceDN/>
        <w:jc w:val="center"/>
        <w:rPr>
          <w:b/>
          <w:bCs/>
          <w:sz w:val="24"/>
          <w:szCs w:val="24"/>
          <w:lang w:val="en-US"/>
        </w:rPr>
      </w:pPr>
      <w:proofErr w:type="gramStart"/>
      <w:r w:rsidRPr="00994BC4">
        <w:rPr>
          <w:b/>
          <w:bCs/>
          <w:sz w:val="24"/>
          <w:szCs w:val="24"/>
          <w:lang w:val="en-US"/>
        </w:rPr>
        <w:t>Figure 2.</w:t>
      </w:r>
      <w:proofErr w:type="gramEnd"/>
      <w:r w:rsidRPr="00994BC4">
        <w:rPr>
          <w:b/>
          <w:bCs/>
          <w:sz w:val="24"/>
          <w:szCs w:val="24"/>
          <w:lang w:val="en-US"/>
        </w:rPr>
        <w:t xml:space="preserve"> </w:t>
      </w:r>
      <w:proofErr w:type="gramStart"/>
      <w:r w:rsidR="00ED5708" w:rsidRPr="00994BC4">
        <w:rPr>
          <w:b/>
          <w:bCs/>
          <w:sz w:val="24"/>
          <w:szCs w:val="24"/>
          <w:lang w:val="en-US"/>
        </w:rPr>
        <w:t>Front-end</w:t>
      </w:r>
      <w:r w:rsidRPr="00994BC4">
        <w:rPr>
          <w:b/>
          <w:bCs/>
          <w:sz w:val="24"/>
          <w:szCs w:val="24"/>
          <w:lang w:val="en-US"/>
        </w:rPr>
        <w:t xml:space="preserve"> basic structure</w:t>
      </w:r>
      <w:r w:rsidR="00ED5708" w:rsidRPr="00994BC4">
        <w:rPr>
          <w:b/>
          <w:bCs/>
          <w:sz w:val="24"/>
          <w:szCs w:val="24"/>
          <w:lang w:val="en-US"/>
        </w:rPr>
        <w:t>.</w:t>
      </w:r>
      <w:proofErr w:type="gramEnd"/>
    </w:p>
    <w:p w:rsidR="00ED5708" w:rsidRPr="00994BC4" w:rsidRDefault="00ED5708" w:rsidP="00ED5708">
      <w:pPr>
        <w:autoSpaceDE/>
        <w:autoSpaceDN/>
        <w:jc w:val="center"/>
        <w:rPr>
          <w:b/>
          <w:bCs/>
          <w:sz w:val="24"/>
          <w:szCs w:val="24"/>
          <w:lang w:val="en-US"/>
        </w:rPr>
      </w:pPr>
    </w:p>
    <w:p w:rsidR="00ED5708" w:rsidRPr="00994BC4" w:rsidRDefault="00ED5708" w:rsidP="00ED5708">
      <w:pPr>
        <w:autoSpaceDE/>
        <w:autoSpaceDN/>
        <w:rPr>
          <w:b/>
          <w:sz w:val="24"/>
          <w:szCs w:val="24"/>
          <w:lang w:val="en-US"/>
        </w:rPr>
      </w:pPr>
      <w:r w:rsidRPr="00994BC4">
        <w:rPr>
          <w:b/>
          <w:bCs/>
          <w:sz w:val="24"/>
          <w:szCs w:val="24"/>
          <w:lang w:val="en-US"/>
        </w:rPr>
        <w:t xml:space="preserve">4. </w:t>
      </w:r>
      <w:r w:rsidR="00BD2371" w:rsidRPr="00994BC4">
        <w:rPr>
          <w:b/>
          <w:bCs/>
          <w:sz w:val="24"/>
          <w:szCs w:val="24"/>
          <w:lang w:val="en-US"/>
        </w:rPr>
        <w:t xml:space="preserve"> Programming Language C #. Net</w:t>
      </w:r>
    </w:p>
    <w:p w:rsidR="00916E1B" w:rsidRPr="00994BC4" w:rsidRDefault="00916E1B" w:rsidP="00ED5708">
      <w:pPr>
        <w:autoSpaceDE/>
        <w:autoSpaceDN/>
        <w:rPr>
          <w:b/>
          <w:sz w:val="24"/>
          <w:szCs w:val="24"/>
          <w:lang w:val="en-US"/>
        </w:rPr>
      </w:pPr>
    </w:p>
    <w:p w:rsidR="00916E1B" w:rsidRPr="00745FDF" w:rsidRDefault="00BD2371" w:rsidP="00ED5708">
      <w:pPr>
        <w:autoSpaceDE/>
        <w:autoSpaceDN/>
        <w:spacing w:line="270" w:lineRule="atLeast"/>
        <w:jc w:val="both"/>
        <w:rPr>
          <w:color w:val="000000" w:themeColor="text1"/>
          <w:sz w:val="24"/>
          <w:szCs w:val="24"/>
          <w:lang w:val="en-US" w:eastAsia="es-CO"/>
        </w:rPr>
      </w:pPr>
      <w:r w:rsidRPr="00994BC4">
        <w:rPr>
          <w:color w:val="000000" w:themeColor="text1"/>
          <w:sz w:val="24"/>
          <w:szCs w:val="24"/>
          <w:lang w:val="en-US" w:eastAsia="es-CO"/>
        </w:rPr>
        <w:t xml:space="preserve">Visual C # (pronounced " C Sharp") is designed to </w:t>
      </w:r>
      <w:proofErr w:type="gramStart"/>
      <w:r w:rsidRPr="00994BC4">
        <w:rPr>
          <w:color w:val="000000" w:themeColor="text1"/>
          <w:sz w:val="24"/>
          <w:szCs w:val="24"/>
          <w:lang w:val="en-US" w:eastAsia="es-CO"/>
        </w:rPr>
        <w:t>creates</w:t>
      </w:r>
      <w:proofErr w:type="gramEnd"/>
      <w:r w:rsidRPr="00994BC4">
        <w:rPr>
          <w:color w:val="000000" w:themeColor="text1"/>
          <w:sz w:val="24"/>
          <w:szCs w:val="24"/>
          <w:lang w:val="en-US" w:eastAsia="es-CO"/>
        </w:rPr>
        <w:t xml:space="preserve"> quick and easy. </w:t>
      </w:r>
      <w:proofErr w:type="gramStart"/>
      <w:r w:rsidRPr="00994BC4">
        <w:rPr>
          <w:color w:val="000000" w:themeColor="text1"/>
          <w:sz w:val="24"/>
          <w:szCs w:val="24"/>
          <w:lang w:val="en-US" w:eastAsia="es-CO"/>
        </w:rPr>
        <w:t>NET applications, including Web services and ASP.NET Web applications.</w:t>
      </w:r>
      <w:proofErr w:type="gramEnd"/>
      <w:r w:rsidRPr="00994BC4">
        <w:rPr>
          <w:color w:val="000000" w:themeColor="text1"/>
          <w:sz w:val="24"/>
          <w:szCs w:val="24"/>
          <w:lang w:val="en-US" w:eastAsia="es-CO"/>
        </w:rPr>
        <w:t xml:space="preserve"> Applications written in Visual C # are built on the common language runtime services and benefit </w:t>
      </w:r>
      <w:proofErr w:type="gramStart"/>
      <w:r w:rsidRPr="00994BC4">
        <w:rPr>
          <w:color w:val="000000" w:themeColor="text1"/>
          <w:sz w:val="24"/>
          <w:szCs w:val="24"/>
          <w:lang w:val="en-US" w:eastAsia="es-CO"/>
        </w:rPr>
        <w:t>from .</w:t>
      </w:r>
      <w:proofErr w:type="gramEnd"/>
      <w:r w:rsidRPr="00994BC4">
        <w:rPr>
          <w:color w:val="000000" w:themeColor="text1"/>
          <w:sz w:val="24"/>
          <w:szCs w:val="24"/>
          <w:lang w:val="en-US" w:eastAsia="es-CO"/>
        </w:rPr>
        <w:t xml:space="preserve"> </w:t>
      </w:r>
      <w:r w:rsidRPr="00745FDF">
        <w:rPr>
          <w:color w:val="000000" w:themeColor="text1"/>
          <w:sz w:val="24"/>
          <w:szCs w:val="24"/>
          <w:lang w:val="en-US" w:eastAsia="es-CO"/>
        </w:rPr>
        <w:t>NET Framework.</w:t>
      </w:r>
    </w:p>
    <w:p w:rsidR="00BD2371" w:rsidRPr="00745FDF" w:rsidRDefault="00BD2371" w:rsidP="00ED5708">
      <w:pPr>
        <w:autoSpaceDE/>
        <w:autoSpaceDN/>
        <w:spacing w:line="270" w:lineRule="atLeast"/>
        <w:jc w:val="both"/>
        <w:rPr>
          <w:color w:val="000000" w:themeColor="text1"/>
          <w:sz w:val="24"/>
          <w:szCs w:val="24"/>
          <w:lang w:val="en-US" w:eastAsia="es-CO"/>
        </w:rPr>
      </w:pPr>
    </w:p>
    <w:p w:rsidR="00BD2371" w:rsidRPr="00994BC4" w:rsidRDefault="00BD2371" w:rsidP="00ED5708">
      <w:pPr>
        <w:autoSpaceDE/>
        <w:autoSpaceDN/>
        <w:spacing w:line="270" w:lineRule="atLeast"/>
        <w:jc w:val="both"/>
        <w:rPr>
          <w:color w:val="000000" w:themeColor="text1"/>
          <w:sz w:val="24"/>
          <w:szCs w:val="24"/>
          <w:lang w:val="en-US" w:eastAsia="es-CO"/>
        </w:rPr>
      </w:pPr>
      <w:r w:rsidRPr="00994BC4">
        <w:rPr>
          <w:color w:val="000000" w:themeColor="text1"/>
          <w:sz w:val="24"/>
          <w:szCs w:val="24"/>
          <w:lang w:val="en-US" w:eastAsia="es-CO"/>
        </w:rPr>
        <w:t xml:space="preserve">C # is a language focused in a simple, elegant and safe </w:t>
      </w:r>
      <w:proofErr w:type="spellStart"/>
      <w:r w:rsidRPr="00994BC4">
        <w:rPr>
          <w:color w:val="000000" w:themeColor="text1"/>
          <w:sz w:val="24"/>
          <w:szCs w:val="24"/>
          <w:lang w:val="en-US" w:eastAsia="es-CO"/>
        </w:rPr>
        <w:t>i</w:t>
      </w:r>
      <w:proofErr w:type="spellEnd"/>
      <w:r w:rsidRPr="00994BC4">
        <w:rPr>
          <w:color w:val="000000" w:themeColor="text1"/>
          <w:sz w:val="24"/>
          <w:szCs w:val="24"/>
          <w:lang w:val="en-US" w:eastAsia="es-CO"/>
        </w:rPr>
        <w:t xml:space="preserve"> treatment of different kind of applications that Microsoft has implemented to generate a variety of applications language objects. Anyone who knows about C and similar languages will find few problems to adapting to C #. C # is designed for the C + + programmer to makes faster developments, without sacrificing its power and potential.</w:t>
      </w:r>
    </w:p>
    <w:p w:rsidR="00BD2371" w:rsidRPr="00745FDF" w:rsidRDefault="00BD2371" w:rsidP="00ED5708">
      <w:pPr>
        <w:autoSpaceDE/>
        <w:autoSpaceDN/>
        <w:spacing w:line="270" w:lineRule="atLeast"/>
        <w:jc w:val="both"/>
        <w:rPr>
          <w:color w:val="000000" w:themeColor="text1"/>
          <w:sz w:val="24"/>
          <w:szCs w:val="24"/>
          <w:lang w:val="en-US" w:eastAsia="es-CO"/>
        </w:rPr>
      </w:pPr>
    </w:p>
    <w:p w:rsidR="00916E1B" w:rsidRPr="00994BC4" w:rsidRDefault="00BD2371" w:rsidP="00ED5708">
      <w:pPr>
        <w:autoSpaceDE/>
        <w:autoSpaceDN/>
        <w:spacing w:line="270" w:lineRule="atLeast"/>
        <w:jc w:val="both"/>
        <w:rPr>
          <w:color w:val="000000" w:themeColor="text1"/>
          <w:sz w:val="24"/>
          <w:szCs w:val="24"/>
          <w:lang w:val="en-US" w:eastAsia="es-CO"/>
        </w:rPr>
      </w:pPr>
      <w:r w:rsidRPr="00994BC4">
        <w:rPr>
          <w:color w:val="000000" w:themeColor="text1"/>
          <w:sz w:val="24"/>
          <w:szCs w:val="24"/>
          <w:lang w:val="en-US" w:eastAsia="es-CO"/>
        </w:rPr>
        <w:t xml:space="preserve">C # provides trust mechanisms to get a high security level. </w:t>
      </w:r>
      <w:proofErr w:type="gramStart"/>
      <w:r w:rsidRPr="00994BC4">
        <w:rPr>
          <w:color w:val="000000" w:themeColor="text1"/>
          <w:sz w:val="24"/>
          <w:szCs w:val="24"/>
          <w:lang w:val="en-US" w:eastAsia="es-CO"/>
        </w:rPr>
        <w:t>The garbage collection and type safety.</w:t>
      </w:r>
      <w:proofErr w:type="gramEnd"/>
      <w:r w:rsidRPr="00994BC4">
        <w:rPr>
          <w:color w:val="000000" w:themeColor="text1"/>
          <w:sz w:val="24"/>
          <w:szCs w:val="24"/>
          <w:lang w:val="en-US" w:eastAsia="es-CO"/>
        </w:rPr>
        <w:t xml:space="preserve"> C # supports single inheritance and creates Microsoft intermediate language (</w:t>
      </w:r>
      <w:proofErr w:type="gramStart"/>
      <w:r w:rsidRPr="00994BC4">
        <w:rPr>
          <w:color w:val="000000" w:themeColor="text1"/>
          <w:sz w:val="24"/>
          <w:szCs w:val="24"/>
          <w:lang w:val="en-US" w:eastAsia="es-CO"/>
        </w:rPr>
        <w:t>MSIL )</w:t>
      </w:r>
      <w:proofErr w:type="gramEnd"/>
      <w:r w:rsidRPr="00994BC4">
        <w:rPr>
          <w:color w:val="000000" w:themeColor="text1"/>
          <w:sz w:val="24"/>
          <w:szCs w:val="24"/>
          <w:lang w:val="en-US" w:eastAsia="es-CO"/>
        </w:rPr>
        <w:t xml:space="preserve"> as input to native code compilers .</w:t>
      </w:r>
    </w:p>
    <w:p w:rsidR="00BD2371" w:rsidRPr="00994BC4" w:rsidRDefault="00BD2371" w:rsidP="00ED5708">
      <w:pPr>
        <w:autoSpaceDE/>
        <w:autoSpaceDN/>
        <w:spacing w:line="270" w:lineRule="atLeast"/>
        <w:jc w:val="both"/>
        <w:rPr>
          <w:color w:val="000000" w:themeColor="text1"/>
          <w:sz w:val="24"/>
          <w:szCs w:val="24"/>
          <w:lang w:val="en-US" w:eastAsia="es-CO"/>
        </w:rPr>
      </w:pPr>
    </w:p>
    <w:p w:rsidR="00BD2371" w:rsidRPr="00994BC4" w:rsidRDefault="00BD2371" w:rsidP="00ED5708">
      <w:pPr>
        <w:autoSpaceDE/>
        <w:autoSpaceDN/>
        <w:spacing w:line="270" w:lineRule="atLeast"/>
        <w:jc w:val="both"/>
        <w:rPr>
          <w:color w:val="000000" w:themeColor="text1"/>
          <w:sz w:val="24"/>
          <w:szCs w:val="24"/>
          <w:lang w:val="en-US" w:eastAsia="es-CO"/>
        </w:rPr>
      </w:pPr>
      <w:r w:rsidRPr="00994BC4">
        <w:rPr>
          <w:color w:val="000000" w:themeColor="text1"/>
          <w:sz w:val="24"/>
          <w:szCs w:val="24"/>
          <w:lang w:val="en-US" w:eastAsia="es-CO"/>
        </w:rPr>
        <w:t xml:space="preserve">C # is completely integrated </w:t>
      </w:r>
      <w:proofErr w:type="gramStart"/>
      <w:r w:rsidRPr="00994BC4">
        <w:rPr>
          <w:color w:val="000000" w:themeColor="text1"/>
          <w:sz w:val="24"/>
          <w:szCs w:val="24"/>
          <w:lang w:val="en-US" w:eastAsia="es-CO"/>
        </w:rPr>
        <w:t>with .</w:t>
      </w:r>
      <w:proofErr w:type="gramEnd"/>
      <w:r w:rsidRPr="00994BC4">
        <w:rPr>
          <w:color w:val="000000" w:themeColor="text1"/>
          <w:sz w:val="24"/>
          <w:szCs w:val="24"/>
          <w:lang w:val="en-US" w:eastAsia="es-CO"/>
        </w:rPr>
        <w:t xml:space="preserve"> NET Framework and common language runtime, which together provide interoperability language, garbage collection, a huge security, and improved versioning support. C # simplifies and modernizes some of the most difficult C parts and C + + issues as namespaces, </w:t>
      </w:r>
      <w:proofErr w:type="gramStart"/>
      <w:r w:rsidRPr="00994BC4">
        <w:rPr>
          <w:color w:val="000000" w:themeColor="text1"/>
          <w:sz w:val="24"/>
          <w:szCs w:val="24"/>
          <w:lang w:val="en-US" w:eastAsia="es-CO"/>
        </w:rPr>
        <w:t>classes ,</w:t>
      </w:r>
      <w:proofErr w:type="gramEnd"/>
      <w:r w:rsidRPr="00994BC4">
        <w:rPr>
          <w:color w:val="000000" w:themeColor="text1"/>
          <w:sz w:val="24"/>
          <w:szCs w:val="24"/>
          <w:lang w:val="en-US" w:eastAsia="es-CO"/>
        </w:rPr>
        <w:t xml:space="preserve"> enumerations , overloading , and exception structures handling. C # also eliminates certain features of C and C + + as macros, multiple inheritance and virtual classes. For programmers of C + current </w:t>
      </w:r>
      <w:proofErr w:type="gramStart"/>
      <w:r w:rsidRPr="00994BC4">
        <w:rPr>
          <w:color w:val="000000" w:themeColor="text1"/>
          <w:sz w:val="24"/>
          <w:szCs w:val="24"/>
          <w:lang w:val="en-US" w:eastAsia="es-CO"/>
        </w:rPr>
        <w:t>+ ,</w:t>
      </w:r>
      <w:proofErr w:type="gramEnd"/>
      <w:r w:rsidRPr="00994BC4">
        <w:rPr>
          <w:color w:val="000000" w:themeColor="text1"/>
          <w:sz w:val="24"/>
          <w:szCs w:val="24"/>
          <w:lang w:val="en-US" w:eastAsia="es-CO"/>
        </w:rPr>
        <w:t xml:space="preserve"> C # provides an alternative language of great power and productivity.</w:t>
      </w:r>
    </w:p>
    <w:p w:rsidR="00BD2371" w:rsidRPr="00745FDF" w:rsidRDefault="00BD2371" w:rsidP="00ED5708">
      <w:pPr>
        <w:autoSpaceDE/>
        <w:autoSpaceDN/>
        <w:spacing w:line="270" w:lineRule="atLeast"/>
        <w:jc w:val="both"/>
        <w:rPr>
          <w:color w:val="000000" w:themeColor="text1"/>
          <w:sz w:val="24"/>
          <w:szCs w:val="24"/>
          <w:lang w:val="en-US" w:eastAsia="es-CO"/>
        </w:rPr>
      </w:pPr>
    </w:p>
    <w:p w:rsidR="00ED5708" w:rsidRPr="00994BC4" w:rsidRDefault="00BD2371" w:rsidP="00ED5708">
      <w:pPr>
        <w:autoSpaceDE/>
        <w:autoSpaceDN/>
        <w:spacing w:line="270" w:lineRule="atLeast"/>
        <w:jc w:val="both"/>
        <w:rPr>
          <w:color w:val="000000" w:themeColor="text1"/>
          <w:sz w:val="24"/>
          <w:szCs w:val="24"/>
          <w:lang w:val="en-US" w:eastAsia="es-CO"/>
        </w:rPr>
      </w:pPr>
      <w:r w:rsidRPr="00994BC4">
        <w:rPr>
          <w:color w:val="000000" w:themeColor="text1"/>
          <w:sz w:val="24"/>
          <w:szCs w:val="24"/>
          <w:lang w:val="en-US" w:eastAsia="es-CO"/>
        </w:rPr>
        <w:t>Visual C # provides prototypes of some common project types, including</w:t>
      </w:r>
      <w:r w:rsidR="00ED5708" w:rsidRPr="00994BC4">
        <w:rPr>
          <w:color w:val="000000" w:themeColor="text1"/>
          <w:sz w:val="24"/>
          <w:szCs w:val="24"/>
          <w:lang w:val="en-US" w:eastAsia="es-CO"/>
        </w:rPr>
        <w:t>:</w:t>
      </w:r>
    </w:p>
    <w:p w:rsidR="00BD2371" w:rsidRPr="00994BC4" w:rsidRDefault="00BD2371" w:rsidP="00ED5708">
      <w:pPr>
        <w:autoSpaceDE/>
        <w:autoSpaceDN/>
        <w:spacing w:line="270" w:lineRule="atLeast"/>
        <w:jc w:val="both"/>
        <w:rPr>
          <w:color w:val="000000" w:themeColor="text1"/>
          <w:sz w:val="24"/>
          <w:szCs w:val="24"/>
          <w:lang w:val="en-US" w:eastAsia="es-CO"/>
        </w:rPr>
      </w:pPr>
    </w:p>
    <w:p w:rsidR="00BD2371" w:rsidRPr="00994BC4" w:rsidRDefault="00BD2371" w:rsidP="00BD2371">
      <w:pPr>
        <w:autoSpaceDE/>
        <w:autoSpaceDN/>
        <w:spacing w:line="270" w:lineRule="atLeast"/>
        <w:jc w:val="both"/>
        <w:rPr>
          <w:color w:val="000000" w:themeColor="text1"/>
          <w:sz w:val="24"/>
          <w:szCs w:val="24"/>
          <w:lang w:val="en-US" w:eastAsia="es-CO"/>
        </w:rPr>
      </w:pPr>
      <w:r w:rsidRPr="00994BC4">
        <w:rPr>
          <w:color w:val="000000" w:themeColor="text1"/>
          <w:sz w:val="24"/>
          <w:szCs w:val="24"/>
          <w:lang w:val="en-US" w:eastAsia="es-CO"/>
        </w:rPr>
        <w:t>• Windows Application.</w:t>
      </w:r>
    </w:p>
    <w:p w:rsidR="00BD2371" w:rsidRPr="00994BC4" w:rsidRDefault="00BD2371" w:rsidP="00BD2371">
      <w:pPr>
        <w:autoSpaceDE/>
        <w:autoSpaceDN/>
        <w:spacing w:line="270" w:lineRule="atLeast"/>
        <w:jc w:val="both"/>
        <w:rPr>
          <w:color w:val="000000" w:themeColor="text1"/>
          <w:sz w:val="24"/>
          <w:szCs w:val="24"/>
          <w:lang w:val="en-US" w:eastAsia="es-CO"/>
        </w:rPr>
      </w:pPr>
      <w:r w:rsidRPr="00994BC4">
        <w:rPr>
          <w:color w:val="000000" w:themeColor="text1"/>
          <w:sz w:val="24"/>
          <w:szCs w:val="24"/>
          <w:lang w:val="en-US" w:eastAsia="es-CO"/>
        </w:rPr>
        <w:t>• Class Library.</w:t>
      </w:r>
    </w:p>
    <w:p w:rsidR="00BD2371" w:rsidRPr="00994BC4" w:rsidRDefault="00BD2371" w:rsidP="00BD2371">
      <w:pPr>
        <w:autoSpaceDE/>
        <w:autoSpaceDN/>
        <w:spacing w:line="270" w:lineRule="atLeast"/>
        <w:jc w:val="both"/>
        <w:rPr>
          <w:color w:val="000000" w:themeColor="text1"/>
          <w:sz w:val="24"/>
          <w:szCs w:val="24"/>
          <w:lang w:val="en-US" w:eastAsia="es-CO"/>
        </w:rPr>
      </w:pPr>
      <w:r w:rsidRPr="00994BC4">
        <w:rPr>
          <w:color w:val="000000" w:themeColor="text1"/>
          <w:sz w:val="24"/>
          <w:szCs w:val="24"/>
          <w:lang w:val="en-US" w:eastAsia="es-CO"/>
        </w:rPr>
        <w:t>• Windows Control Library.</w:t>
      </w:r>
    </w:p>
    <w:p w:rsidR="00BD2371" w:rsidRPr="00994BC4" w:rsidRDefault="00BD2371" w:rsidP="00BD2371">
      <w:pPr>
        <w:autoSpaceDE/>
        <w:autoSpaceDN/>
        <w:spacing w:line="270" w:lineRule="atLeast"/>
        <w:jc w:val="both"/>
        <w:rPr>
          <w:color w:val="000000" w:themeColor="text1"/>
          <w:sz w:val="24"/>
          <w:szCs w:val="24"/>
          <w:lang w:val="en-US" w:eastAsia="es-CO"/>
        </w:rPr>
      </w:pPr>
      <w:proofErr w:type="gramStart"/>
      <w:r w:rsidRPr="00994BC4">
        <w:rPr>
          <w:color w:val="000000" w:themeColor="text1"/>
          <w:sz w:val="24"/>
          <w:szCs w:val="24"/>
          <w:lang w:val="en-US" w:eastAsia="es-CO"/>
        </w:rPr>
        <w:t>• ASP.NET Web Application.</w:t>
      </w:r>
      <w:proofErr w:type="gramEnd"/>
    </w:p>
    <w:p w:rsidR="00BD2371" w:rsidRPr="00994BC4" w:rsidRDefault="00BD2371" w:rsidP="00BD2371">
      <w:pPr>
        <w:autoSpaceDE/>
        <w:autoSpaceDN/>
        <w:spacing w:line="270" w:lineRule="atLeast"/>
        <w:jc w:val="both"/>
        <w:rPr>
          <w:color w:val="000000" w:themeColor="text1"/>
          <w:sz w:val="24"/>
          <w:szCs w:val="24"/>
          <w:lang w:val="en-US" w:eastAsia="es-CO"/>
        </w:rPr>
      </w:pPr>
      <w:proofErr w:type="gramStart"/>
      <w:r w:rsidRPr="00994BC4">
        <w:rPr>
          <w:color w:val="000000" w:themeColor="text1"/>
          <w:sz w:val="24"/>
          <w:szCs w:val="24"/>
          <w:lang w:val="en-US" w:eastAsia="es-CO"/>
        </w:rPr>
        <w:t>• ASP.NET Web Service.</w:t>
      </w:r>
      <w:proofErr w:type="gramEnd"/>
    </w:p>
    <w:p w:rsidR="00BD2371" w:rsidRPr="00994BC4" w:rsidRDefault="00BD2371" w:rsidP="00BD2371">
      <w:pPr>
        <w:autoSpaceDE/>
        <w:autoSpaceDN/>
        <w:spacing w:line="270" w:lineRule="atLeast"/>
        <w:jc w:val="both"/>
        <w:rPr>
          <w:color w:val="000000" w:themeColor="text1"/>
          <w:sz w:val="24"/>
          <w:szCs w:val="24"/>
          <w:lang w:val="en-US" w:eastAsia="es-CO"/>
        </w:rPr>
      </w:pPr>
      <w:r w:rsidRPr="00994BC4">
        <w:rPr>
          <w:color w:val="000000" w:themeColor="text1"/>
          <w:sz w:val="24"/>
          <w:szCs w:val="24"/>
          <w:lang w:val="en-US" w:eastAsia="es-CO"/>
        </w:rPr>
        <w:t>• Web Control Library.</w:t>
      </w:r>
    </w:p>
    <w:p w:rsidR="00BD2371" w:rsidRPr="00994BC4" w:rsidRDefault="00BD2371" w:rsidP="00BD2371">
      <w:pPr>
        <w:autoSpaceDE/>
        <w:autoSpaceDN/>
        <w:spacing w:line="270" w:lineRule="atLeast"/>
        <w:jc w:val="both"/>
        <w:rPr>
          <w:color w:val="000000" w:themeColor="text1"/>
          <w:sz w:val="24"/>
          <w:szCs w:val="24"/>
          <w:lang w:val="en-US" w:eastAsia="es-CO"/>
        </w:rPr>
      </w:pPr>
      <w:r w:rsidRPr="00994BC4">
        <w:rPr>
          <w:color w:val="000000" w:themeColor="text1"/>
          <w:sz w:val="24"/>
          <w:szCs w:val="24"/>
          <w:lang w:val="en-US" w:eastAsia="es-CO"/>
        </w:rPr>
        <w:t>• Windows Service.</w:t>
      </w:r>
    </w:p>
    <w:p w:rsidR="00ED5708" w:rsidRPr="00994BC4" w:rsidRDefault="00BD2371" w:rsidP="00916E1B">
      <w:pPr>
        <w:pStyle w:val="Ttulo1"/>
        <w:rPr>
          <w:b/>
          <w:sz w:val="24"/>
          <w:szCs w:val="24"/>
        </w:rPr>
      </w:pPr>
      <w:r w:rsidRPr="00994BC4">
        <w:rPr>
          <w:b/>
          <w:sz w:val="24"/>
          <w:szCs w:val="24"/>
        </w:rPr>
        <w:lastRenderedPageBreak/>
        <w:t>PROPOSED METHODOLOGY</w:t>
      </w:r>
    </w:p>
    <w:p w:rsidR="00BD2371" w:rsidRPr="00994BC4" w:rsidRDefault="00BD2371" w:rsidP="00916E1B">
      <w:pPr>
        <w:pStyle w:val="Normal1"/>
        <w:spacing w:line="240" w:lineRule="auto"/>
        <w:jc w:val="both"/>
        <w:rPr>
          <w:rFonts w:ascii="Times New Roman" w:hAnsi="Times New Roman"/>
          <w:sz w:val="24"/>
          <w:szCs w:val="24"/>
          <w:lang w:val="en-US"/>
        </w:rPr>
      </w:pPr>
      <w:r w:rsidRPr="00994BC4">
        <w:rPr>
          <w:rFonts w:ascii="Times New Roman" w:hAnsi="Times New Roman"/>
          <w:sz w:val="24"/>
          <w:szCs w:val="24"/>
          <w:lang w:val="en-US"/>
        </w:rPr>
        <w:t xml:space="preserve">We are going to use BI methodology already developed for different companies, which allowing </w:t>
      </w:r>
      <w:proofErr w:type="spellStart"/>
      <w:r w:rsidRPr="00994BC4">
        <w:rPr>
          <w:rFonts w:ascii="Times New Roman" w:hAnsi="Times New Roman"/>
          <w:sz w:val="24"/>
          <w:szCs w:val="24"/>
          <w:lang w:val="en-US"/>
        </w:rPr>
        <w:t>toextract</w:t>
      </w:r>
      <w:proofErr w:type="spellEnd"/>
      <w:r w:rsidRPr="00994BC4">
        <w:rPr>
          <w:rFonts w:ascii="Times New Roman" w:hAnsi="Times New Roman"/>
          <w:sz w:val="24"/>
          <w:szCs w:val="24"/>
          <w:lang w:val="en-US"/>
        </w:rPr>
        <w:t xml:space="preserve"> the main functions to get the system information’s objectives.</w:t>
      </w:r>
    </w:p>
    <w:p w:rsidR="00916E1B" w:rsidRPr="00994BC4" w:rsidRDefault="00916E1B" w:rsidP="00916E1B">
      <w:pPr>
        <w:pStyle w:val="Normal1"/>
        <w:spacing w:line="240" w:lineRule="auto"/>
        <w:jc w:val="both"/>
        <w:rPr>
          <w:rFonts w:ascii="Times New Roman" w:hAnsi="Times New Roman"/>
          <w:sz w:val="24"/>
          <w:szCs w:val="24"/>
          <w:lang w:val="en-US"/>
        </w:rPr>
      </w:pPr>
    </w:p>
    <w:p w:rsidR="00916E1B" w:rsidRPr="00994BC4" w:rsidRDefault="00BD2371" w:rsidP="00916E1B">
      <w:pPr>
        <w:pStyle w:val="Normal1"/>
        <w:spacing w:line="240" w:lineRule="auto"/>
        <w:jc w:val="both"/>
        <w:rPr>
          <w:rFonts w:ascii="Times New Roman" w:hAnsi="Times New Roman"/>
          <w:sz w:val="24"/>
          <w:szCs w:val="24"/>
          <w:lang w:val="en-US"/>
        </w:rPr>
      </w:pPr>
      <w:r w:rsidRPr="00994BC4">
        <w:rPr>
          <w:rFonts w:ascii="Times New Roman" w:hAnsi="Times New Roman"/>
          <w:sz w:val="24"/>
          <w:szCs w:val="24"/>
          <w:lang w:val="en-US"/>
        </w:rPr>
        <w:t>The Scrum methodology will be used in the full project development.</w:t>
      </w:r>
      <w:r w:rsidR="00916E1B" w:rsidRPr="00994BC4">
        <w:rPr>
          <w:rFonts w:ascii="Times New Roman" w:hAnsi="Times New Roman"/>
          <w:sz w:val="24"/>
          <w:szCs w:val="24"/>
          <w:lang w:val="en-US"/>
        </w:rPr>
        <w:t xml:space="preserve"> </w:t>
      </w:r>
    </w:p>
    <w:p w:rsidR="00916E1B" w:rsidRPr="00994BC4" w:rsidRDefault="00916E1B" w:rsidP="00916E1B">
      <w:pPr>
        <w:pStyle w:val="Normal1"/>
        <w:spacing w:line="240" w:lineRule="auto"/>
        <w:jc w:val="both"/>
        <w:rPr>
          <w:rFonts w:ascii="Times New Roman" w:hAnsi="Times New Roman"/>
          <w:sz w:val="24"/>
          <w:szCs w:val="24"/>
          <w:lang w:val="en-US"/>
        </w:rPr>
      </w:pPr>
      <w:r w:rsidRPr="00994BC4">
        <w:rPr>
          <w:rFonts w:ascii="Times New Roman" w:hAnsi="Times New Roman"/>
          <w:sz w:val="24"/>
          <w:szCs w:val="24"/>
          <w:lang w:val="en-US"/>
        </w:rPr>
        <w:t xml:space="preserve"> </w:t>
      </w:r>
    </w:p>
    <w:p w:rsidR="00916E1B" w:rsidRPr="00994BC4" w:rsidRDefault="00B675C9" w:rsidP="00916E1B">
      <w:pPr>
        <w:pStyle w:val="Normal1"/>
        <w:spacing w:line="240" w:lineRule="auto"/>
        <w:jc w:val="both"/>
        <w:rPr>
          <w:rFonts w:ascii="Times New Roman" w:hAnsi="Times New Roman"/>
          <w:sz w:val="24"/>
          <w:szCs w:val="24"/>
          <w:lang w:val="en-US"/>
        </w:rPr>
      </w:pPr>
      <w:r w:rsidRPr="00994BC4">
        <w:rPr>
          <w:rFonts w:ascii="Times New Roman" w:hAnsi="Times New Roman"/>
          <w:sz w:val="24"/>
          <w:szCs w:val="24"/>
          <w:lang w:val="en-US"/>
        </w:rPr>
        <w:t>Scrum is a set of the best practices for teams to work together in order to develop a project. Scrum is a simple framework for effective team collaboration on complex projects. Scrum provides a small rules set to create a structure so that teams can focus their innovation in resolve a big challenge.</w:t>
      </w:r>
    </w:p>
    <w:p w:rsidR="00B675C9" w:rsidRPr="00994BC4" w:rsidRDefault="00B675C9" w:rsidP="00916E1B">
      <w:pPr>
        <w:pStyle w:val="Normal1"/>
        <w:spacing w:line="240" w:lineRule="auto"/>
        <w:jc w:val="both"/>
        <w:rPr>
          <w:rFonts w:ascii="Times New Roman" w:hAnsi="Times New Roman"/>
          <w:sz w:val="24"/>
          <w:szCs w:val="24"/>
          <w:lang w:val="en-US"/>
        </w:rPr>
      </w:pPr>
    </w:p>
    <w:p w:rsidR="00916E1B" w:rsidRPr="00745FDF" w:rsidRDefault="00B675C9" w:rsidP="00916E1B">
      <w:pPr>
        <w:pStyle w:val="Normal1"/>
        <w:spacing w:line="240" w:lineRule="auto"/>
        <w:jc w:val="both"/>
        <w:rPr>
          <w:rFonts w:ascii="Times New Roman" w:hAnsi="Times New Roman"/>
          <w:sz w:val="24"/>
          <w:szCs w:val="24"/>
          <w:lang w:val="en-US"/>
        </w:rPr>
      </w:pPr>
      <w:r w:rsidRPr="00994BC4">
        <w:rPr>
          <w:rFonts w:ascii="Times New Roman" w:hAnsi="Times New Roman"/>
          <w:sz w:val="24"/>
          <w:szCs w:val="24"/>
          <w:lang w:val="en-US"/>
        </w:rPr>
        <w:t>Scrum makes partial and regular deliveries about the final product, Therefore, Scrum is ideally to complex projects environments where needs to gets results soon, where requirements are changing or poorly defined , where innovation, competitiveness, flexibility and productivity are critical.</w:t>
      </w:r>
      <w:r w:rsidR="00916E1B" w:rsidRPr="00994BC4">
        <w:rPr>
          <w:rFonts w:ascii="Times New Roman" w:hAnsi="Times New Roman"/>
          <w:sz w:val="24"/>
          <w:szCs w:val="24"/>
          <w:lang w:val="en-US"/>
        </w:rPr>
        <w:t xml:space="preserve">  </w:t>
      </w:r>
    </w:p>
    <w:p w:rsidR="00916E1B" w:rsidRPr="00994BC4" w:rsidRDefault="00916E1B" w:rsidP="00916E1B">
      <w:pPr>
        <w:jc w:val="both"/>
        <w:rPr>
          <w:sz w:val="24"/>
          <w:szCs w:val="24"/>
          <w:lang w:val="en-US"/>
        </w:rPr>
      </w:pPr>
    </w:p>
    <w:p w:rsidR="00916E1B" w:rsidRPr="00994BC4" w:rsidRDefault="00B675C9" w:rsidP="00916E1B">
      <w:pPr>
        <w:pStyle w:val="Normal1"/>
        <w:spacing w:line="240" w:lineRule="auto"/>
        <w:jc w:val="both"/>
        <w:rPr>
          <w:rFonts w:ascii="Times New Roman" w:eastAsia="Times New Roman" w:hAnsi="Times New Roman"/>
          <w:color w:val="auto"/>
          <w:sz w:val="24"/>
          <w:szCs w:val="24"/>
          <w:lang w:val="en-US" w:eastAsia="en-US"/>
        </w:rPr>
      </w:pPr>
      <w:r w:rsidRPr="00994BC4">
        <w:rPr>
          <w:rFonts w:ascii="Times New Roman" w:eastAsia="Times New Roman" w:hAnsi="Times New Roman"/>
          <w:color w:val="auto"/>
          <w:sz w:val="24"/>
          <w:szCs w:val="24"/>
          <w:lang w:val="en-US" w:eastAsia="en-US"/>
        </w:rPr>
        <w:t>Constant communication with the client is essential to the development of this methodology, as feedback is received project development.</w:t>
      </w:r>
    </w:p>
    <w:p w:rsidR="00B675C9" w:rsidRPr="00994BC4" w:rsidRDefault="00B675C9" w:rsidP="00916E1B">
      <w:pPr>
        <w:pStyle w:val="Normal1"/>
        <w:spacing w:line="240" w:lineRule="auto"/>
        <w:jc w:val="both"/>
        <w:rPr>
          <w:rFonts w:ascii="Times New Roman" w:hAnsi="Times New Roman"/>
          <w:sz w:val="24"/>
          <w:szCs w:val="24"/>
          <w:lang w:val="en-US"/>
        </w:rPr>
      </w:pPr>
    </w:p>
    <w:p w:rsidR="00280CF8" w:rsidRPr="00994BC4" w:rsidRDefault="00C525B6" w:rsidP="00280CF8">
      <w:pPr>
        <w:rPr>
          <w:b/>
          <w:sz w:val="24"/>
          <w:szCs w:val="24"/>
        </w:rPr>
      </w:pPr>
      <w:r w:rsidRPr="00994BC4">
        <w:rPr>
          <w:noProof/>
          <w:sz w:val="24"/>
          <w:szCs w:val="24"/>
          <w:lang w:val="es-ES" w:eastAsia="es-ES"/>
        </w:rPr>
        <w:drawing>
          <wp:inline distT="0" distB="0" distL="0" distR="0">
            <wp:extent cx="3200400" cy="1944609"/>
            <wp:effectExtent l="38100" t="38100" r="38100" b="368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014" t="38315" r="31580" b="22012"/>
                    <a:stretch>
                      <a:fillRect/>
                    </a:stretch>
                  </pic:blipFill>
                  <pic:spPr bwMode="auto">
                    <a:xfrm>
                      <a:off x="0" y="0"/>
                      <a:ext cx="3200400" cy="1944609"/>
                    </a:xfrm>
                    <a:prstGeom prst="rect">
                      <a:avLst/>
                    </a:prstGeom>
                    <a:noFill/>
                    <a:ln w="28575" cmpd="sng">
                      <a:solidFill>
                        <a:srgbClr val="000000"/>
                      </a:solidFill>
                      <a:miter lim="800000"/>
                      <a:headEnd/>
                      <a:tailEnd/>
                    </a:ln>
                    <a:effectLst/>
                  </pic:spPr>
                </pic:pic>
              </a:graphicData>
            </a:graphic>
          </wp:inline>
        </w:drawing>
      </w:r>
    </w:p>
    <w:p w:rsidR="00C525B6" w:rsidRPr="00745FDF" w:rsidRDefault="00B675C9" w:rsidP="00C525B6">
      <w:pPr>
        <w:jc w:val="center"/>
        <w:rPr>
          <w:b/>
          <w:sz w:val="24"/>
          <w:szCs w:val="24"/>
          <w:lang w:val="en-US"/>
        </w:rPr>
      </w:pPr>
      <w:proofErr w:type="gramStart"/>
      <w:r w:rsidRPr="00745FDF">
        <w:rPr>
          <w:b/>
          <w:sz w:val="24"/>
          <w:szCs w:val="24"/>
          <w:lang w:val="en-US"/>
        </w:rPr>
        <w:t>Figure</w:t>
      </w:r>
      <w:r w:rsidR="00C525B6" w:rsidRPr="00745FDF">
        <w:rPr>
          <w:b/>
          <w:sz w:val="24"/>
          <w:szCs w:val="24"/>
          <w:lang w:val="en-US"/>
        </w:rPr>
        <w:t xml:space="preserve"> 3.</w:t>
      </w:r>
      <w:proofErr w:type="gramEnd"/>
      <w:r w:rsidR="00C525B6" w:rsidRPr="00745FDF">
        <w:rPr>
          <w:b/>
          <w:sz w:val="24"/>
          <w:szCs w:val="24"/>
          <w:lang w:val="en-US"/>
        </w:rPr>
        <w:t xml:space="preserve"> Scrum</w:t>
      </w:r>
      <w:r w:rsidRPr="00745FDF">
        <w:rPr>
          <w:b/>
          <w:sz w:val="24"/>
          <w:szCs w:val="24"/>
          <w:lang w:val="en-US"/>
        </w:rPr>
        <w:t xml:space="preserve"> Life Cycle</w:t>
      </w:r>
    </w:p>
    <w:p w:rsidR="00C525B6" w:rsidRDefault="00C525B6" w:rsidP="00C525B6">
      <w:pPr>
        <w:pStyle w:val="Normal1"/>
        <w:spacing w:line="240" w:lineRule="auto"/>
        <w:ind w:right="49"/>
        <w:jc w:val="both"/>
        <w:rPr>
          <w:rFonts w:ascii="Times New Roman" w:hAnsi="Times New Roman"/>
          <w:sz w:val="20"/>
          <w:szCs w:val="20"/>
        </w:rPr>
      </w:pPr>
      <w:proofErr w:type="spellStart"/>
      <w:proofErr w:type="gramStart"/>
      <w:r w:rsidRPr="00745FDF">
        <w:rPr>
          <w:rFonts w:ascii="Times New Roman" w:hAnsi="Times New Roman"/>
          <w:sz w:val="20"/>
          <w:szCs w:val="20"/>
          <w:lang w:val="en-US"/>
        </w:rPr>
        <w:t>Fuente</w:t>
      </w:r>
      <w:proofErr w:type="spellEnd"/>
      <w:r w:rsidRPr="00745FDF">
        <w:rPr>
          <w:rFonts w:ascii="Times New Roman" w:hAnsi="Times New Roman"/>
          <w:sz w:val="20"/>
          <w:szCs w:val="20"/>
          <w:lang w:val="en-US"/>
        </w:rPr>
        <w:t>.</w:t>
      </w:r>
      <w:proofErr w:type="gramEnd"/>
      <w:r w:rsidRPr="00745FDF">
        <w:rPr>
          <w:rFonts w:ascii="Times New Roman" w:hAnsi="Times New Roman"/>
          <w:sz w:val="20"/>
          <w:szCs w:val="20"/>
          <w:lang w:val="en-US"/>
        </w:rPr>
        <w:t xml:space="preserve"> </w:t>
      </w:r>
      <w:proofErr w:type="gramStart"/>
      <w:r w:rsidRPr="00745FDF">
        <w:rPr>
          <w:rFonts w:ascii="Times New Roman" w:hAnsi="Times New Roman"/>
          <w:sz w:val="20"/>
          <w:szCs w:val="20"/>
          <w:lang w:val="en-US"/>
        </w:rPr>
        <w:t>DEEMER.</w:t>
      </w:r>
      <w:proofErr w:type="gramEnd"/>
      <w:r w:rsidRPr="00745FDF">
        <w:rPr>
          <w:rFonts w:ascii="Times New Roman" w:hAnsi="Times New Roman"/>
          <w:sz w:val="20"/>
          <w:szCs w:val="20"/>
          <w:lang w:val="en-US"/>
        </w:rPr>
        <w:t xml:space="preserve"> Pete, BENEFIELD. </w:t>
      </w:r>
      <w:r w:rsidRPr="00745FDF">
        <w:rPr>
          <w:rFonts w:ascii="Times New Roman" w:hAnsi="Times New Roman"/>
          <w:sz w:val="20"/>
          <w:szCs w:val="20"/>
        </w:rPr>
        <w:t xml:space="preserve">Gabrielle, LARMAN. Craig, VODDE. </w:t>
      </w:r>
      <w:proofErr w:type="spellStart"/>
      <w:r w:rsidRPr="00745FDF">
        <w:rPr>
          <w:rFonts w:ascii="Times New Roman" w:hAnsi="Times New Roman"/>
          <w:sz w:val="20"/>
          <w:szCs w:val="20"/>
        </w:rPr>
        <w:t>Bas</w:t>
      </w:r>
      <w:proofErr w:type="spellEnd"/>
      <w:r w:rsidRPr="00745FDF">
        <w:rPr>
          <w:rFonts w:ascii="Times New Roman" w:hAnsi="Times New Roman"/>
          <w:sz w:val="20"/>
          <w:szCs w:val="20"/>
        </w:rPr>
        <w:t xml:space="preserve">, INFORMACIÓN BÁSICA DE SCRUM (THE SCRUM PRIMER), </w:t>
      </w:r>
      <w:proofErr w:type="spellStart"/>
      <w:r w:rsidRPr="00745FDF">
        <w:rPr>
          <w:rFonts w:ascii="Times New Roman" w:hAnsi="Times New Roman"/>
          <w:sz w:val="20"/>
          <w:szCs w:val="20"/>
        </w:rPr>
        <w:t>Scrum</w:t>
      </w:r>
      <w:proofErr w:type="spellEnd"/>
      <w:r w:rsidRPr="00745FDF">
        <w:rPr>
          <w:rFonts w:ascii="Times New Roman" w:hAnsi="Times New Roman"/>
          <w:sz w:val="20"/>
          <w:szCs w:val="20"/>
        </w:rPr>
        <w:t xml:space="preserve"> training </w:t>
      </w:r>
      <w:proofErr w:type="spellStart"/>
      <w:r w:rsidRPr="00745FDF">
        <w:rPr>
          <w:rFonts w:ascii="Times New Roman" w:hAnsi="Times New Roman"/>
          <w:sz w:val="20"/>
          <w:szCs w:val="20"/>
        </w:rPr>
        <w:t>institute</w:t>
      </w:r>
      <w:proofErr w:type="spellEnd"/>
      <w:r w:rsidRPr="00745FDF">
        <w:rPr>
          <w:rFonts w:ascii="Times New Roman" w:hAnsi="Times New Roman"/>
          <w:sz w:val="20"/>
          <w:szCs w:val="20"/>
        </w:rPr>
        <w:t>, 2009, página 5, consultado el: 05 abril 2014.</w:t>
      </w:r>
    </w:p>
    <w:p w:rsidR="00745FDF" w:rsidRDefault="00745FDF" w:rsidP="00C525B6">
      <w:pPr>
        <w:pStyle w:val="Normal1"/>
        <w:spacing w:line="240" w:lineRule="auto"/>
        <w:ind w:right="49"/>
        <w:jc w:val="both"/>
        <w:rPr>
          <w:rFonts w:ascii="Times New Roman" w:hAnsi="Times New Roman"/>
          <w:sz w:val="20"/>
          <w:szCs w:val="20"/>
        </w:rPr>
      </w:pPr>
    </w:p>
    <w:p w:rsidR="00745FDF" w:rsidRDefault="00745FDF" w:rsidP="00C525B6">
      <w:pPr>
        <w:pStyle w:val="Normal1"/>
        <w:spacing w:line="240" w:lineRule="auto"/>
        <w:ind w:right="49"/>
        <w:jc w:val="both"/>
        <w:rPr>
          <w:rFonts w:ascii="Times New Roman" w:hAnsi="Times New Roman"/>
          <w:sz w:val="20"/>
          <w:szCs w:val="20"/>
        </w:rPr>
      </w:pPr>
    </w:p>
    <w:p w:rsidR="00745FDF" w:rsidRDefault="00745FDF" w:rsidP="00C525B6">
      <w:pPr>
        <w:pStyle w:val="Normal1"/>
        <w:spacing w:line="240" w:lineRule="auto"/>
        <w:ind w:right="49"/>
        <w:jc w:val="both"/>
        <w:rPr>
          <w:rFonts w:ascii="Times New Roman" w:hAnsi="Times New Roman"/>
          <w:sz w:val="20"/>
          <w:szCs w:val="20"/>
        </w:rPr>
      </w:pPr>
    </w:p>
    <w:p w:rsidR="00745FDF" w:rsidRDefault="00745FDF" w:rsidP="00C525B6">
      <w:pPr>
        <w:pStyle w:val="Normal1"/>
        <w:spacing w:line="240" w:lineRule="auto"/>
        <w:ind w:right="49"/>
        <w:jc w:val="both"/>
        <w:rPr>
          <w:rFonts w:ascii="Times New Roman" w:hAnsi="Times New Roman"/>
          <w:sz w:val="20"/>
          <w:szCs w:val="20"/>
        </w:rPr>
      </w:pPr>
    </w:p>
    <w:p w:rsidR="00745FDF" w:rsidRPr="00745FDF" w:rsidRDefault="00745FDF" w:rsidP="00C525B6">
      <w:pPr>
        <w:pStyle w:val="Normal1"/>
        <w:spacing w:line="240" w:lineRule="auto"/>
        <w:ind w:right="49"/>
        <w:jc w:val="both"/>
        <w:rPr>
          <w:rFonts w:ascii="Times New Roman" w:hAnsi="Times New Roman"/>
          <w:sz w:val="20"/>
          <w:szCs w:val="20"/>
        </w:rPr>
      </w:pPr>
    </w:p>
    <w:p w:rsidR="00211D18" w:rsidRPr="00745FDF" w:rsidRDefault="004B67F9" w:rsidP="004B67F9">
      <w:pPr>
        <w:jc w:val="center"/>
        <w:rPr>
          <w:sz w:val="24"/>
          <w:szCs w:val="24"/>
          <w:lang w:val="en-US"/>
        </w:rPr>
      </w:pPr>
      <w:r w:rsidRPr="00745FDF">
        <w:rPr>
          <w:b/>
          <w:smallCaps/>
          <w:kern w:val="28"/>
          <w:sz w:val="24"/>
          <w:szCs w:val="24"/>
          <w:lang w:val="en-US"/>
        </w:rPr>
        <w:t>IV. DESIGN FRONT- END MODULE</w:t>
      </w:r>
    </w:p>
    <w:p w:rsidR="004B67F9" w:rsidRPr="00994BC4" w:rsidRDefault="004B67F9" w:rsidP="004B67F9">
      <w:pPr>
        <w:jc w:val="both"/>
        <w:rPr>
          <w:sz w:val="24"/>
          <w:szCs w:val="24"/>
          <w:lang w:val="en-US"/>
        </w:rPr>
      </w:pPr>
      <w:r w:rsidRPr="00994BC4">
        <w:rPr>
          <w:sz w:val="24"/>
          <w:szCs w:val="24"/>
          <w:lang w:val="en-US"/>
        </w:rPr>
        <w:lastRenderedPageBreak/>
        <w:t xml:space="preserve">It has the following case diagram, drawn from the functional requirements using the folders stake </w:t>
      </w:r>
    </w:p>
    <w:p w:rsidR="00211D18" w:rsidRPr="00994BC4" w:rsidRDefault="00211D18" w:rsidP="00211D18">
      <w:pPr>
        <w:rPr>
          <w:sz w:val="24"/>
          <w:szCs w:val="24"/>
          <w:lang w:val="en-US"/>
        </w:rPr>
      </w:pPr>
    </w:p>
    <w:p w:rsidR="00211D18" w:rsidRPr="00994BC4" w:rsidRDefault="00211D18" w:rsidP="00211D18">
      <w:pPr>
        <w:rPr>
          <w:sz w:val="24"/>
          <w:szCs w:val="24"/>
        </w:rPr>
      </w:pPr>
      <w:r w:rsidRPr="00994BC4">
        <w:rPr>
          <w:noProof/>
          <w:sz w:val="24"/>
          <w:szCs w:val="24"/>
          <w:lang w:val="es-ES" w:eastAsia="es-ES"/>
        </w:rPr>
        <w:drawing>
          <wp:inline distT="0" distB="0" distL="0" distR="0">
            <wp:extent cx="3200216" cy="3678865"/>
            <wp:effectExtent l="38100" t="38100" r="38735" b="36195"/>
            <wp:docPr id="5" name="Picture 5" descr="UseCase Diagram0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Case Diagram0 Final"/>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251" cy="3689252"/>
                    </a:xfrm>
                    <a:prstGeom prst="rect">
                      <a:avLst/>
                    </a:prstGeom>
                    <a:noFill/>
                    <a:ln w="28575" cmpd="sng">
                      <a:solidFill>
                        <a:srgbClr val="000000"/>
                      </a:solidFill>
                      <a:miter lim="800000"/>
                      <a:headEnd/>
                      <a:tailEnd/>
                    </a:ln>
                    <a:effectLst/>
                  </pic:spPr>
                </pic:pic>
              </a:graphicData>
            </a:graphic>
          </wp:inline>
        </w:drawing>
      </w:r>
    </w:p>
    <w:p w:rsidR="00211D18" w:rsidRDefault="00994BC4" w:rsidP="0083424C">
      <w:pPr>
        <w:jc w:val="center"/>
        <w:rPr>
          <w:b/>
          <w:sz w:val="24"/>
          <w:szCs w:val="24"/>
          <w:lang w:val="en-US"/>
        </w:rPr>
      </w:pPr>
      <w:proofErr w:type="gramStart"/>
      <w:r w:rsidRPr="00745FDF">
        <w:rPr>
          <w:b/>
          <w:sz w:val="24"/>
          <w:szCs w:val="24"/>
          <w:lang w:val="en-US"/>
        </w:rPr>
        <w:t>Figure 4.</w:t>
      </w:r>
      <w:proofErr w:type="gramEnd"/>
      <w:r w:rsidRPr="00745FDF">
        <w:rPr>
          <w:b/>
          <w:sz w:val="24"/>
          <w:szCs w:val="24"/>
          <w:lang w:val="en-US"/>
        </w:rPr>
        <w:t xml:space="preserve"> Use cases</w:t>
      </w:r>
    </w:p>
    <w:p w:rsidR="00745FDF" w:rsidRPr="00745FDF" w:rsidRDefault="00745FDF" w:rsidP="0083424C">
      <w:pPr>
        <w:jc w:val="center"/>
        <w:rPr>
          <w:b/>
          <w:sz w:val="24"/>
          <w:szCs w:val="24"/>
          <w:lang w:val="en-US"/>
        </w:rPr>
      </w:pPr>
    </w:p>
    <w:p w:rsidR="004B67F9" w:rsidRPr="00994BC4" w:rsidRDefault="004B67F9" w:rsidP="004B67F9">
      <w:pPr>
        <w:jc w:val="both"/>
        <w:rPr>
          <w:b/>
          <w:sz w:val="24"/>
          <w:szCs w:val="24"/>
          <w:lang w:val="en-US"/>
        </w:rPr>
      </w:pPr>
      <w:r w:rsidRPr="00994BC4">
        <w:rPr>
          <w:b/>
          <w:sz w:val="24"/>
          <w:szCs w:val="24"/>
          <w:lang w:val="en-US"/>
        </w:rPr>
        <w:t xml:space="preserve">1. Functional requirements: </w:t>
      </w:r>
      <w:r w:rsidRPr="00994BC4">
        <w:rPr>
          <w:sz w:val="24"/>
          <w:szCs w:val="24"/>
          <w:lang w:val="en-US"/>
        </w:rPr>
        <w:t>The functional requirements are the system specifications which describe in details the service functions and operative restrictions that are going to be implemented. The requirements are:</w:t>
      </w:r>
    </w:p>
    <w:p w:rsidR="004B67F9" w:rsidRPr="00994BC4" w:rsidRDefault="004B67F9" w:rsidP="004B67F9">
      <w:pPr>
        <w:jc w:val="both"/>
        <w:rPr>
          <w:b/>
          <w:sz w:val="24"/>
          <w:szCs w:val="24"/>
          <w:lang w:val="en-US"/>
        </w:rPr>
      </w:pPr>
    </w:p>
    <w:p w:rsidR="004B67F9" w:rsidRPr="00994BC4" w:rsidRDefault="004B67F9" w:rsidP="004B67F9">
      <w:pPr>
        <w:pStyle w:val="Prrafodelista"/>
        <w:numPr>
          <w:ilvl w:val="0"/>
          <w:numId w:val="24"/>
        </w:numPr>
        <w:jc w:val="both"/>
        <w:rPr>
          <w:sz w:val="24"/>
          <w:szCs w:val="24"/>
        </w:rPr>
      </w:pPr>
      <w:proofErr w:type="spellStart"/>
      <w:r w:rsidRPr="00994BC4">
        <w:rPr>
          <w:sz w:val="24"/>
          <w:szCs w:val="24"/>
        </w:rPr>
        <w:t>Choice</w:t>
      </w:r>
      <w:proofErr w:type="spellEnd"/>
      <w:r w:rsidRPr="00994BC4">
        <w:rPr>
          <w:sz w:val="24"/>
          <w:szCs w:val="24"/>
        </w:rPr>
        <w:t xml:space="preserve"> of </w:t>
      </w:r>
      <w:proofErr w:type="spellStart"/>
      <w:r w:rsidRPr="00994BC4">
        <w:rPr>
          <w:sz w:val="24"/>
          <w:szCs w:val="24"/>
        </w:rPr>
        <w:t>the</w:t>
      </w:r>
      <w:proofErr w:type="spellEnd"/>
      <w:r w:rsidRPr="00994BC4">
        <w:rPr>
          <w:sz w:val="24"/>
          <w:szCs w:val="24"/>
        </w:rPr>
        <w:t xml:space="preserve"> </w:t>
      </w:r>
      <w:proofErr w:type="spellStart"/>
      <w:r w:rsidRPr="00994BC4">
        <w:rPr>
          <w:sz w:val="24"/>
          <w:szCs w:val="24"/>
        </w:rPr>
        <w:t>dimensions</w:t>
      </w:r>
      <w:proofErr w:type="spellEnd"/>
    </w:p>
    <w:p w:rsidR="004B67F9" w:rsidRPr="00994BC4" w:rsidRDefault="004B67F9" w:rsidP="004B67F9">
      <w:pPr>
        <w:pStyle w:val="Prrafodelista"/>
        <w:numPr>
          <w:ilvl w:val="0"/>
          <w:numId w:val="24"/>
        </w:numPr>
        <w:jc w:val="both"/>
        <w:rPr>
          <w:sz w:val="24"/>
          <w:szCs w:val="24"/>
        </w:rPr>
      </w:pPr>
      <w:proofErr w:type="spellStart"/>
      <w:r w:rsidRPr="00994BC4">
        <w:rPr>
          <w:sz w:val="24"/>
          <w:szCs w:val="24"/>
        </w:rPr>
        <w:t>Choice</w:t>
      </w:r>
      <w:proofErr w:type="spellEnd"/>
      <w:r w:rsidRPr="00994BC4">
        <w:rPr>
          <w:sz w:val="24"/>
          <w:szCs w:val="24"/>
        </w:rPr>
        <w:t xml:space="preserve"> of </w:t>
      </w:r>
      <w:proofErr w:type="spellStart"/>
      <w:r w:rsidRPr="00994BC4">
        <w:rPr>
          <w:sz w:val="24"/>
          <w:szCs w:val="24"/>
        </w:rPr>
        <w:t>the</w:t>
      </w:r>
      <w:proofErr w:type="spellEnd"/>
      <w:r w:rsidRPr="00994BC4">
        <w:rPr>
          <w:sz w:val="24"/>
          <w:szCs w:val="24"/>
        </w:rPr>
        <w:t xml:space="preserve"> </w:t>
      </w:r>
      <w:proofErr w:type="spellStart"/>
      <w:r w:rsidRPr="00994BC4">
        <w:rPr>
          <w:sz w:val="24"/>
          <w:szCs w:val="24"/>
        </w:rPr>
        <w:t>measuments</w:t>
      </w:r>
      <w:proofErr w:type="spellEnd"/>
    </w:p>
    <w:p w:rsidR="004B67F9" w:rsidRPr="00994BC4" w:rsidRDefault="004B67F9" w:rsidP="004B67F9">
      <w:pPr>
        <w:pStyle w:val="Prrafodelista"/>
        <w:numPr>
          <w:ilvl w:val="0"/>
          <w:numId w:val="24"/>
        </w:numPr>
        <w:jc w:val="both"/>
        <w:rPr>
          <w:sz w:val="24"/>
          <w:szCs w:val="24"/>
        </w:rPr>
      </w:pPr>
      <w:proofErr w:type="spellStart"/>
      <w:r w:rsidRPr="00994BC4">
        <w:rPr>
          <w:sz w:val="24"/>
          <w:szCs w:val="24"/>
        </w:rPr>
        <w:t>Choice</w:t>
      </w:r>
      <w:proofErr w:type="spellEnd"/>
      <w:r w:rsidRPr="00994BC4">
        <w:rPr>
          <w:sz w:val="24"/>
          <w:szCs w:val="24"/>
        </w:rPr>
        <w:t xml:space="preserve"> of </w:t>
      </w:r>
      <w:proofErr w:type="spellStart"/>
      <w:r w:rsidRPr="00994BC4">
        <w:rPr>
          <w:sz w:val="24"/>
          <w:szCs w:val="24"/>
        </w:rPr>
        <w:t>filters</w:t>
      </w:r>
      <w:proofErr w:type="spellEnd"/>
      <w:r w:rsidRPr="00994BC4">
        <w:rPr>
          <w:sz w:val="24"/>
          <w:szCs w:val="24"/>
        </w:rPr>
        <w:t xml:space="preserve"> </w:t>
      </w:r>
    </w:p>
    <w:p w:rsidR="004B67F9" w:rsidRPr="00994BC4" w:rsidRDefault="004B67F9" w:rsidP="004B67F9">
      <w:pPr>
        <w:pStyle w:val="Prrafodelista"/>
        <w:numPr>
          <w:ilvl w:val="0"/>
          <w:numId w:val="24"/>
        </w:numPr>
        <w:jc w:val="both"/>
        <w:rPr>
          <w:sz w:val="24"/>
          <w:szCs w:val="24"/>
        </w:rPr>
      </w:pPr>
      <w:proofErr w:type="spellStart"/>
      <w:r w:rsidRPr="00994BC4">
        <w:rPr>
          <w:sz w:val="24"/>
          <w:szCs w:val="24"/>
        </w:rPr>
        <w:t>Export</w:t>
      </w:r>
      <w:proofErr w:type="spellEnd"/>
      <w:r w:rsidRPr="00994BC4">
        <w:rPr>
          <w:sz w:val="24"/>
          <w:szCs w:val="24"/>
        </w:rPr>
        <w:t xml:space="preserve"> </w:t>
      </w:r>
      <w:proofErr w:type="spellStart"/>
      <w:r w:rsidRPr="00994BC4">
        <w:rPr>
          <w:sz w:val="24"/>
          <w:szCs w:val="24"/>
        </w:rPr>
        <w:t>query</w:t>
      </w:r>
      <w:proofErr w:type="spellEnd"/>
      <w:r w:rsidRPr="00994BC4">
        <w:rPr>
          <w:sz w:val="24"/>
          <w:szCs w:val="24"/>
        </w:rPr>
        <w:t xml:space="preserve"> </w:t>
      </w:r>
      <w:proofErr w:type="spellStart"/>
      <w:r w:rsidRPr="00994BC4">
        <w:rPr>
          <w:sz w:val="24"/>
          <w:szCs w:val="24"/>
        </w:rPr>
        <w:t>results</w:t>
      </w:r>
      <w:proofErr w:type="spellEnd"/>
    </w:p>
    <w:p w:rsidR="004B67F9" w:rsidRPr="00994BC4" w:rsidRDefault="004B67F9" w:rsidP="004B67F9">
      <w:pPr>
        <w:pStyle w:val="Prrafodelista"/>
        <w:numPr>
          <w:ilvl w:val="0"/>
          <w:numId w:val="24"/>
        </w:numPr>
        <w:jc w:val="both"/>
        <w:rPr>
          <w:sz w:val="24"/>
          <w:szCs w:val="24"/>
          <w:lang w:val="en-US"/>
        </w:rPr>
      </w:pPr>
      <w:r w:rsidRPr="00994BC4">
        <w:rPr>
          <w:sz w:val="24"/>
          <w:szCs w:val="24"/>
          <w:lang w:val="en-US"/>
        </w:rPr>
        <w:t xml:space="preserve">Apply the techniques of the structural </w:t>
      </w:r>
      <w:proofErr w:type="gramStart"/>
      <w:r w:rsidRPr="00994BC4">
        <w:rPr>
          <w:sz w:val="24"/>
          <w:szCs w:val="24"/>
          <w:lang w:val="en-US"/>
        </w:rPr>
        <w:t>equations ,</w:t>
      </w:r>
      <w:proofErr w:type="gramEnd"/>
      <w:r w:rsidRPr="00994BC4">
        <w:rPr>
          <w:sz w:val="24"/>
          <w:szCs w:val="24"/>
          <w:lang w:val="en-US"/>
        </w:rPr>
        <w:t xml:space="preserve"> considering the </w:t>
      </w:r>
      <w:proofErr w:type="spellStart"/>
      <w:r w:rsidRPr="00994BC4">
        <w:rPr>
          <w:sz w:val="24"/>
          <w:szCs w:val="24"/>
          <w:lang w:val="en-US"/>
        </w:rPr>
        <w:t>dispersión</w:t>
      </w:r>
      <w:proofErr w:type="spellEnd"/>
      <w:r w:rsidRPr="00994BC4">
        <w:rPr>
          <w:sz w:val="24"/>
          <w:szCs w:val="24"/>
          <w:lang w:val="en-US"/>
        </w:rPr>
        <w:t xml:space="preserve"> and the score card balance that produce a graphical analysis to take decisions. </w:t>
      </w:r>
    </w:p>
    <w:p w:rsidR="00211D18" w:rsidRPr="00994BC4" w:rsidRDefault="00211D18" w:rsidP="0083424C">
      <w:pPr>
        <w:jc w:val="both"/>
        <w:rPr>
          <w:b/>
          <w:sz w:val="24"/>
          <w:szCs w:val="24"/>
          <w:lang w:val="en-US"/>
        </w:rPr>
      </w:pPr>
    </w:p>
    <w:p w:rsidR="004B67F9" w:rsidRPr="00994BC4" w:rsidRDefault="004B67F9" w:rsidP="004B67F9">
      <w:pPr>
        <w:jc w:val="both"/>
        <w:rPr>
          <w:sz w:val="24"/>
          <w:szCs w:val="24"/>
          <w:lang w:val="en-US"/>
        </w:rPr>
      </w:pPr>
      <w:r w:rsidRPr="00994BC4">
        <w:rPr>
          <w:b/>
          <w:sz w:val="24"/>
          <w:szCs w:val="24"/>
          <w:lang w:val="en-US"/>
        </w:rPr>
        <w:t xml:space="preserve">2. Nonfunctional requirements: </w:t>
      </w:r>
      <w:r w:rsidRPr="00994BC4">
        <w:rPr>
          <w:sz w:val="24"/>
          <w:szCs w:val="24"/>
          <w:lang w:val="en-US"/>
        </w:rPr>
        <w:t xml:space="preserve">The following nonfunctional requirements or quality attributes were identified. Basically, are the evaluations of the system operation in this case, usability and </w:t>
      </w:r>
      <w:proofErr w:type="gramStart"/>
      <w:r w:rsidRPr="00994BC4">
        <w:rPr>
          <w:sz w:val="24"/>
          <w:szCs w:val="24"/>
          <w:lang w:val="en-US"/>
        </w:rPr>
        <w:t>reliability.</w:t>
      </w:r>
      <w:proofErr w:type="gramEnd"/>
    </w:p>
    <w:p w:rsidR="0083424C" w:rsidRPr="00994BC4" w:rsidRDefault="0083424C" w:rsidP="00DE2605">
      <w:pPr>
        <w:jc w:val="both"/>
        <w:rPr>
          <w:b/>
          <w:sz w:val="24"/>
          <w:szCs w:val="24"/>
          <w:lang w:val="en-US"/>
        </w:rPr>
      </w:pPr>
    </w:p>
    <w:p w:rsidR="00C525B6" w:rsidRPr="00994BC4" w:rsidRDefault="0083424C" w:rsidP="00DE2605">
      <w:pPr>
        <w:jc w:val="both"/>
        <w:rPr>
          <w:b/>
          <w:sz w:val="24"/>
          <w:szCs w:val="24"/>
        </w:rPr>
      </w:pPr>
      <w:r w:rsidRPr="00994BC4">
        <w:rPr>
          <w:b/>
          <w:noProof/>
          <w:sz w:val="24"/>
          <w:szCs w:val="24"/>
          <w:lang w:val="es-ES" w:eastAsia="es-ES"/>
        </w:rPr>
        <w:lastRenderedPageBreak/>
        <w:drawing>
          <wp:inline distT="0" distB="0" distL="0" distR="0">
            <wp:extent cx="3200033" cy="1509823"/>
            <wp:effectExtent l="38100" t="38100" r="38735" b="336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51" t="24861" r="4553" b="22842"/>
                    <a:stretch>
                      <a:fillRect/>
                    </a:stretch>
                  </pic:blipFill>
                  <pic:spPr bwMode="auto">
                    <a:xfrm>
                      <a:off x="0" y="0"/>
                      <a:ext cx="3209075" cy="1514089"/>
                    </a:xfrm>
                    <a:prstGeom prst="rect">
                      <a:avLst/>
                    </a:prstGeom>
                    <a:noFill/>
                    <a:ln w="28575" cmpd="sng">
                      <a:solidFill>
                        <a:srgbClr val="000000"/>
                      </a:solidFill>
                      <a:miter lim="800000"/>
                      <a:headEnd/>
                      <a:tailEnd/>
                    </a:ln>
                    <a:effectLst/>
                  </pic:spPr>
                </pic:pic>
              </a:graphicData>
            </a:graphic>
          </wp:inline>
        </w:drawing>
      </w:r>
    </w:p>
    <w:p w:rsidR="004B67F9" w:rsidRPr="00994BC4" w:rsidRDefault="004B67F9" w:rsidP="004B67F9">
      <w:pPr>
        <w:jc w:val="center"/>
        <w:rPr>
          <w:b/>
          <w:sz w:val="24"/>
          <w:szCs w:val="24"/>
          <w:lang w:val="en-US"/>
        </w:rPr>
      </w:pPr>
      <w:proofErr w:type="gramStart"/>
      <w:r w:rsidRPr="00994BC4">
        <w:rPr>
          <w:b/>
          <w:sz w:val="24"/>
          <w:szCs w:val="24"/>
          <w:lang w:val="en-US"/>
        </w:rPr>
        <w:t>Figure 5.</w:t>
      </w:r>
      <w:proofErr w:type="gramEnd"/>
      <w:r w:rsidRPr="00994BC4">
        <w:rPr>
          <w:b/>
          <w:sz w:val="24"/>
          <w:szCs w:val="24"/>
          <w:lang w:val="en-US"/>
        </w:rPr>
        <w:t xml:space="preserve"> Tree of utility- attribute of usability</w:t>
      </w:r>
    </w:p>
    <w:p w:rsidR="0083424C" w:rsidRPr="00994BC4" w:rsidRDefault="0083424C" w:rsidP="004B67F9">
      <w:pPr>
        <w:jc w:val="center"/>
        <w:rPr>
          <w:b/>
          <w:sz w:val="24"/>
          <w:szCs w:val="24"/>
          <w:lang w:val="en-US"/>
        </w:rPr>
      </w:pPr>
    </w:p>
    <w:p w:rsidR="0083424C" w:rsidRPr="00994BC4" w:rsidRDefault="0083424C" w:rsidP="004B67F9">
      <w:pPr>
        <w:jc w:val="center"/>
        <w:rPr>
          <w:b/>
          <w:sz w:val="24"/>
          <w:szCs w:val="24"/>
        </w:rPr>
      </w:pPr>
      <w:r w:rsidRPr="00994BC4">
        <w:rPr>
          <w:b/>
          <w:noProof/>
          <w:sz w:val="24"/>
          <w:szCs w:val="24"/>
          <w:lang w:val="es-ES" w:eastAsia="es-ES"/>
        </w:rPr>
        <w:drawing>
          <wp:inline distT="0" distB="0" distL="0" distR="0">
            <wp:extent cx="3198956" cy="1520456"/>
            <wp:effectExtent l="38100" t="38100" r="40005" b="419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42" t="29994" r="4414" b="25456"/>
                    <a:stretch>
                      <a:fillRect/>
                    </a:stretch>
                  </pic:blipFill>
                  <pic:spPr bwMode="auto">
                    <a:xfrm>
                      <a:off x="0" y="0"/>
                      <a:ext cx="3219016" cy="1529991"/>
                    </a:xfrm>
                    <a:prstGeom prst="rect">
                      <a:avLst/>
                    </a:prstGeom>
                    <a:noFill/>
                    <a:ln w="28575" cmpd="sng">
                      <a:solidFill>
                        <a:srgbClr val="000000"/>
                      </a:solidFill>
                      <a:miter lim="800000"/>
                      <a:headEnd/>
                      <a:tailEnd/>
                    </a:ln>
                    <a:effectLst/>
                  </pic:spPr>
                </pic:pic>
              </a:graphicData>
            </a:graphic>
          </wp:inline>
        </w:drawing>
      </w:r>
    </w:p>
    <w:p w:rsidR="004B67F9" w:rsidRPr="00994BC4" w:rsidRDefault="004B67F9" w:rsidP="004B67F9">
      <w:pPr>
        <w:jc w:val="center"/>
        <w:rPr>
          <w:b/>
          <w:sz w:val="24"/>
          <w:szCs w:val="24"/>
          <w:lang w:val="en-US"/>
        </w:rPr>
      </w:pPr>
      <w:proofErr w:type="gramStart"/>
      <w:r w:rsidRPr="00994BC4">
        <w:rPr>
          <w:b/>
          <w:color w:val="000000" w:themeColor="text1"/>
          <w:sz w:val="24"/>
          <w:szCs w:val="24"/>
          <w:lang w:val="en-US"/>
        </w:rPr>
        <w:t>Figure 6.</w:t>
      </w:r>
      <w:proofErr w:type="gramEnd"/>
      <w:r w:rsidRPr="00994BC4">
        <w:rPr>
          <w:b/>
          <w:color w:val="000000" w:themeColor="text1"/>
          <w:sz w:val="24"/>
          <w:szCs w:val="24"/>
          <w:lang w:val="en-US"/>
        </w:rPr>
        <w:t xml:space="preserve"> </w:t>
      </w:r>
      <w:r w:rsidRPr="00994BC4">
        <w:rPr>
          <w:b/>
          <w:sz w:val="24"/>
          <w:szCs w:val="24"/>
          <w:lang w:val="en-US"/>
        </w:rPr>
        <w:t>. Tree of utility- attribute of usability</w:t>
      </w:r>
    </w:p>
    <w:p w:rsidR="0083424C" w:rsidRPr="00994BC4" w:rsidRDefault="0083424C" w:rsidP="00DE2605">
      <w:pPr>
        <w:pStyle w:val="Text"/>
        <w:ind w:firstLine="0"/>
        <w:rPr>
          <w:b/>
          <w:color w:val="000000" w:themeColor="text1"/>
          <w:sz w:val="24"/>
          <w:szCs w:val="24"/>
          <w:lang w:val="en-US"/>
        </w:rPr>
      </w:pPr>
    </w:p>
    <w:p w:rsidR="004B67F9" w:rsidRDefault="004B67F9" w:rsidP="004B67F9">
      <w:pPr>
        <w:pStyle w:val="Text"/>
        <w:ind w:firstLine="0"/>
        <w:rPr>
          <w:color w:val="000000" w:themeColor="text1"/>
          <w:sz w:val="24"/>
          <w:szCs w:val="24"/>
          <w:lang w:val="en-US"/>
        </w:rPr>
      </w:pPr>
      <w:r w:rsidRPr="00994BC4">
        <w:rPr>
          <w:b/>
          <w:color w:val="000000" w:themeColor="text1"/>
          <w:sz w:val="24"/>
          <w:szCs w:val="24"/>
          <w:lang w:val="en-US"/>
        </w:rPr>
        <w:t>3. Metrical quality:</w:t>
      </w:r>
      <w:r w:rsidRPr="00994BC4">
        <w:rPr>
          <w:color w:val="000000" w:themeColor="text1"/>
          <w:sz w:val="24"/>
          <w:szCs w:val="24"/>
          <w:lang w:val="en-US"/>
        </w:rPr>
        <w:t xml:space="preserve"> The metrical quality shows us the quality grade of the application, beginning with the attributes of quality of usability and reliability measuring the execution as you </w:t>
      </w:r>
      <w:proofErr w:type="gramStart"/>
      <w:r w:rsidRPr="00994BC4">
        <w:rPr>
          <w:color w:val="000000" w:themeColor="text1"/>
          <w:sz w:val="24"/>
          <w:szCs w:val="24"/>
          <w:lang w:val="en-US"/>
        </w:rPr>
        <w:t>see</w:t>
      </w:r>
      <w:proofErr w:type="gramEnd"/>
      <w:r w:rsidRPr="00994BC4">
        <w:rPr>
          <w:color w:val="000000" w:themeColor="text1"/>
          <w:sz w:val="24"/>
          <w:szCs w:val="24"/>
          <w:lang w:val="en-US"/>
        </w:rPr>
        <w:t xml:space="preserve"> in the following chart:</w:t>
      </w:r>
    </w:p>
    <w:p w:rsidR="00152D6C" w:rsidRPr="00994BC4" w:rsidRDefault="00152D6C" w:rsidP="004B67F9">
      <w:pPr>
        <w:pStyle w:val="Text"/>
        <w:ind w:firstLine="0"/>
        <w:rPr>
          <w:color w:val="000000" w:themeColor="text1"/>
          <w:sz w:val="24"/>
          <w:szCs w:val="24"/>
          <w:lang w:val="en-US"/>
        </w:rPr>
      </w:pPr>
    </w:p>
    <w:p w:rsidR="004B67F9" w:rsidRPr="00994BC4" w:rsidRDefault="004B67F9" w:rsidP="004B67F9">
      <w:pPr>
        <w:pStyle w:val="Text"/>
        <w:ind w:firstLine="0"/>
        <w:jc w:val="center"/>
        <w:rPr>
          <w:b/>
          <w:color w:val="000000" w:themeColor="text1"/>
          <w:sz w:val="24"/>
          <w:szCs w:val="24"/>
          <w:lang w:val="en-US"/>
        </w:rPr>
      </w:pPr>
      <w:r w:rsidRPr="00994BC4">
        <w:rPr>
          <w:b/>
          <w:color w:val="000000" w:themeColor="text1"/>
          <w:sz w:val="24"/>
          <w:szCs w:val="24"/>
          <w:lang w:val="en-US"/>
        </w:rPr>
        <w:t>Chart I</w:t>
      </w:r>
    </w:p>
    <w:p w:rsidR="004B67F9" w:rsidRPr="00994BC4" w:rsidRDefault="00791780" w:rsidP="004B67F9">
      <w:pPr>
        <w:pStyle w:val="Text"/>
        <w:ind w:firstLine="0"/>
        <w:jc w:val="center"/>
        <w:rPr>
          <w:b/>
          <w:color w:val="000000" w:themeColor="text1"/>
          <w:sz w:val="24"/>
          <w:szCs w:val="24"/>
          <w:lang w:val="en-US"/>
        </w:rPr>
      </w:pPr>
      <w:r>
        <w:rPr>
          <w:b/>
          <w:color w:val="000000" w:themeColor="text1"/>
          <w:sz w:val="24"/>
          <w:szCs w:val="24"/>
          <w:lang w:val="en-US"/>
        </w:rPr>
        <w:t xml:space="preserve">Metrics of </w:t>
      </w:r>
      <w:r w:rsidR="004B67F9" w:rsidRPr="00994BC4">
        <w:rPr>
          <w:b/>
          <w:color w:val="000000" w:themeColor="text1"/>
          <w:sz w:val="24"/>
          <w:szCs w:val="24"/>
          <w:lang w:val="en-US"/>
        </w:rPr>
        <w:t>usability.</w:t>
      </w:r>
    </w:p>
    <w:p w:rsidR="0083424C" w:rsidRPr="00994BC4" w:rsidRDefault="00152D6C" w:rsidP="00DE2605">
      <w:pPr>
        <w:pStyle w:val="Text"/>
        <w:ind w:firstLine="0"/>
        <w:jc w:val="center"/>
        <w:rPr>
          <w:b/>
          <w:color w:val="000000" w:themeColor="text1"/>
          <w:sz w:val="24"/>
          <w:szCs w:val="24"/>
        </w:rPr>
      </w:pPr>
      <w:r>
        <w:rPr>
          <w:noProof/>
          <w:sz w:val="24"/>
          <w:szCs w:val="24"/>
          <w:lang w:val="es-ES" w:eastAsia="es-ES"/>
        </w:rPr>
        <w:drawing>
          <wp:inline distT="0" distB="0" distL="0" distR="0">
            <wp:extent cx="3199400" cy="2276475"/>
            <wp:effectExtent l="19050" t="0" r="1000" b="0"/>
            <wp:docPr id="1" name="Imagen 1" descr="C:\Documents and Settings\Info 1\Mis documentos\Download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nfo 1\Mis documentos\Downloads\chart.png"/>
                    <pic:cNvPicPr>
                      <a:picLocks noChangeAspect="1" noChangeArrowheads="1"/>
                    </pic:cNvPicPr>
                  </pic:nvPicPr>
                  <pic:blipFill>
                    <a:blip r:embed="rId14" cstate="print"/>
                    <a:srcRect/>
                    <a:stretch>
                      <a:fillRect/>
                    </a:stretch>
                  </pic:blipFill>
                  <pic:spPr bwMode="auto">
                    <a:xfrm>
                      <a:off x="0" y="0"/>
                      <a:ext cx="3200400" cy="2277187"/>
                    </a:xfrm>
                    <a:prstGeom prst="rect">
                      <a:avLst/>
                    </a:prstGeom>
                    <a:noFill/>
                    <a:ln w="9525">
                      <a:noFill/>
                      <a:miter lim="800000"/>
                      <a:headEnd/>
                      <a:tailEnd/>
                    </a:ln>
                  </pic:spPr>
                </pic:pic>
              </a:graphicData>
            </a:graphic>
          </wp:inline>
        </w:drawing>
      </w:r>
    </w:p>
    <w:p w:rsidR="0083424C" w:rsidRPr="00994BC4" w:rsidRDefault="0083424C" w:rsidP="00DE2605">
      <w:pPr>
        <w:pStyle w:val="Text"/>
        <w:ind w:firstLine="0"/>
        <w:rPr>
          <w:b/>
          <w:color w:val="000000" w:themeColor="text1"/>
          <w:sz w:val="24"/>
          <w:szCs w:val="24"/>
        </w:rPr>
      </w:pPr>
    </w:p>
    <w:p w:rsidR="004B67F9" w:rsidRPr="00994BC4" w:rsidRDefault="004B67F9" w:rsidP="004B67F9">
      <w:pPr>
        <w:pStyle w:val="Text"/>
        <w:ind w:firstLine="0"/>
        <w:rPr>
          <w:sz w:val="24"/>
          <w:szCs w:val="24"/>
          <w:lang w:val="en-US"/>
        </w:rPr>
      </w:pPr>
      <w:r w:rsidRPr="00994BC4">
        <w:rPr>
          <w:b/>
          <w:color w:val="000000" w:themeColor="text1"/>
          <w:sz w:val="24"/>
          <w:szCs w:val="24"/>
          <w:lang w:val="en-US"/>
        </w:rPr>
        <w:t xml:space="preserve">4. Architecture Web module front-end: </w:t>
      </w:r>
      <w:r w:rsidRPr="00994BC4">
        <w:rPr>
          <w:color w:val="000000" w:themeColor="text1"/>
          <w:sz w:val="24"/>
          <w:szCs w:val="24"/>
          <w:lang w:val="en-US"/>
        </w:rPr>
        <w:t>The tool was developed considering the architecture customer- server which is divided into three parts that are called layers.</w:t>
      </w:r>
      <w:r w:rsidRPr="00994BC4">
        <w:rPr>
          <w:sz w:val="24"/>
          <w:szCs w:val="24"/>
          <w:lang w:val="en-US"/>
        </w:rPr>
        <w:t xml:space="preserve"> The layers that are used in this </w:t>
      </w:r>
      <w:r w:rsidRPr="00994BC4">
        <w:rPr>
          <w:sz w:val="24"/>
          <w:szCs w:val="24"/>
          <w:lang w:val="en-US"/>
        </w:rPr>
        <w:lastRenderedPageBreak/>
        <w:t xml:space="preserve">architecture are the business or logic (where you can execute every process and make the system), the data layers (where you can find the data and it make you can get into these) and the layer presentation. (It is what the user can see, just the application).  Now in the figure 7.We </w:t>
      </w:r>
      <w:proofErr w:type="gramStart"/>
      <w:r w:rsidRPr="00994BC4">
        <w:rPr>
          <w:sz w:val="24"/>
          <w:szCs w:val="24"/>
          <w:lang w:val="en-US"/>
        </w:rPr>
        <w:t>are</w:t>
      </w:r>
      <w:proofErr w:type="gramEnd"/>
      <w:r w:rsidRPr="00994BC4">
        <w:rPr>
          <w:sz w:val="24"/>
          <w:szCs w:val="24"/>
          <w:lang w:val="en-US"/>
        </w:rPr>
        <w:t xml:space="preserve"> going to show you the architecture by layer.</w:t>
      </w:r>
    </w:p>
    <w:p w:rsidR="004B67F9" w:rsidRPr="00994BC4" w:rsidRDefault="004B67F9" w:rsidP="004B67F9">
      <w:pPr>
        <w:pStyle w:val="Text"/>
        <w:ind w:firstLine="0"/>
        <w:rPr>
          <w:color w:val="000000" w:themeColor="text1"/>
          <w:sz w:val="24"/>
          <w:szCs w:val="24"/>
          <w:lang w:val="en-US"/>
        </w:rPr>
      </w:pPr>
    </w:p>
    <w:p w:rsidR="00DE2605" w:rsidRPr="00994BC4" w:rsidRDefault="00DE2605" w:rsidP="00DE2605">
      <w:pPr>
        <w:pStyle w:val="Text"/>
        <w:ind w:firstLine="0"/>
        <w:jc w:val="center"/>
        <w:rPr>
          <w:color w:val="FF0000"/>
          <w:sz w:val="24"/>
          <w:szCs w:val="24"/>
        </w:rPr>
      </w:pPr>
      <w:r w:rsidRPr="00994BC4">
        <w:rPr>
          <w:noProof/>
          <w:color w:val="FF0000"/>
          <w:sz w:val="24"/>
          <w:szCs w:val="24"/>
          <w:lang w:val="es-ES" w:eastAsia="es-ES"/>
        </w:rPr>
        <w:drawing>
          <wp:inline distT="0" distB="0" distL="0" distR="0">
            <wp:extent cx="2133600" cy="2619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carg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3600" cy="2619375"/>
                    </a:xfrm>
                    <a:prstGeom prst="rect">
                      <a:avLst/>
                    </a:prstGeom>
                  </pic:spPr>
                </pic:pic>
              </a:graphicData>
            </a:graphic>
          </wp:inline>
        </w:drawing>
      </w:r>
    </w:p>
    <w:p w:rsidR="004B67F9" w:rsidRPr="00745FDF" w:rsidRDefault="004B67F9" w:rsidP="004B67F9">
      <w:pPr>
        <w:pStyle w:val="Text"/>
        <w:ind w:firstLine="0"/>
        <w:jc w:val="center"/>
        <w:rPr>
          <w:b/>
          <w:color w:val="000000" w:themeColor="text1"/>
          <w:sz w:val="24"/>
          <w:szCs w:val="24"/>
          <w:lang w:val="en-US"/>
        </w:rPr>
      </w:pPr>
      <w:proofErr w:type="gramStart"/>
      <w:r w:rsidRPr="00745FDF">
        <w:rPr>
          <w:b/>
          <w:color w:val="000000" w:themeColor="text1"/>
          <w:sz w:val="24"/>
          <w:szCs w:val="24"/>
          <w:lang w:val="en-US"/>
        </w:rPr>
        <w:t>Figure 7.</w:t>
      </w:r>
      <w:proofErr w:type="gramEnd"/>
      <w:r w:rsidRPr="00745FDF">
        <w:rPr>
          <w:b/>
          <w:color w:val="000000" w:themeColor="text1"/>
          <w:sz w:val="24"/>
          <w:szCs w:val="24"/>
          <w:lang w:val="en-US"/>
        </w:rPr>
        <w:t xml:space="preserve"> Diagram Architecture by layers</w:t>
      </w:r>
    </w:p>
    <w:p w:rsidR="004B67F9" w:rsidRPr="00994BC4" w:rsidRDefault="004B67F9" w:rsidP="004B67F9">
      <w:pPr>
        <w:pStyle w:val="Text"/>
        <w:ind w:firstLine="0"/>
        <w:rPr>
          <w:color w:val="000000" w:themeColor="text1"/>
          <w:sz w:val="24"/>
          <w:szCs w:val="24"/>
          <w:lang w:val="en-US"/>
        </w:rPr>
      </w:pPr>
      <w:r w:rsidRPr="00994BC4">
        <w:rPr>
          <w:b/>
          <w:color w:val="000000" w:themeColor="text1"/>
          <w:sz w:val="24"/>
          <w:szCs w:val="24"/>
          <w:lang w:val="en-US"/>
        </w:rPr>
        <w:t xml:space="preserve">5. Static model of the system: </w:t>
      </w:r>
      <w:r w:rsidRPr="00994BC4">
        <w:rPr>
          <w:color w:val="000000" w:themeColor="text1"/>
          <w:sz w:val="24"/>
          <w:szCs w:val="24"/>
          <w:lang w:val="en-US"/>
        </w:rPr>
        <w:t>it is the middle layer of the application and also called the tier layer which describes the features of the objects that interact in the possible relations that it can form between them.</w:t>
      </w:r>
    </w:p>
    <w:p w:rsidR="004B67F9" w:rsidRPr="00994BC4" w:rsidRDefault="004B67F9" w:rsidP="004B67F9">
      <w:pPr>
        <w:pStyle w:val="Text"/>
        <w:ind w:firstLine="0"/>
        <w:rPr>
          <w:color w:val="000000" w:themeColor="text1"/>
          <w:sz w:val="24"/>
          <w:szCs w:val="24"/>
          <w:lang w:val="en-US"/>
        </w:rPr>
      </w:pPr>
    </w:p>
    <w:p w:rsidR="004B67F9" w:rsidRPr="00994BC4" w:rsidRDefault="004B67F9" w:rsidP="004B67F9">
      <w:pPr>
        <w:pStyle w:val="Text"/>
        <w:ind w:firstLine="0"/>
        <w:rPr>
          <w:color w:val="000000" w:themeColor="text1"/>
          <w:sz w:val="24"/>
          <w:szCs w:val="24"/>
          <w:lang w:val="en-US"/>
        </w:rPr>
      </w:pPr>
      <w:r w:rsidRPr="00994BC4">
        <w:rPr>
          <w:color w:val="000000" w:themeColor="text1"/>
          <w:sz w:val="24"/>
          <w:szCs w:val="24"/>
          <w:lang w:val="en-US"/>
        </w:rPr>
        <w:t>Now we try to show you the class chart of the tier layer of this business:</w:t>
      </w:r>
    </w:p>
    <w:p w:rsidR="00CF3A29" w:rsidRPr="00994BC4" w:rsidRDefault="00CF3A29" w:rsidP="00CF3A29">
      <w:pPr>
        <w:pStyle w:val="Text"/>
        <w:ind w:firstLine="0"/>
        <w:jc w:val="left"/>
        <w:rPr>
          <w:b/>
          <w:color w:val="000000" w:themeColor="text1"/>
          <w:sz w:val="24"/>
          <w:szCs w:val="24"/>
        </w:rPr>
      </w:pPr>
      <w:r w:rsidRPr="00994BC4">
        <w:rPr>
          <w:b/>
          <w:noProof/>
          <w:color w:val="000000" w:themeColor="text1"/>
          <w:sz w:val="24"/>
          <w:szCs w:val="24"/>
          <w:lang w:val="es-ES" w:eastAsia="es-ES"/>
        </w:rPr>
        <w:drawing>
          <wp:inline distT="0" distB="0" distL="0" distR="0">
            <wp:extent cx="3200400" cy="28143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tityDesignerDiagram2.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0400" cy="2814320"/>
                    </a:xfrm>
                    <a:prstGeom prst="rect">
                      <a:avLst/>
                    </a:prstGeom>
                  </pic:spPr>
                </pic:pic>
              </a:graphicData>
            </a:graphic>
          </wp:inline>
        </w:drawing>
      </w:r>
    </w:p>
    <w:p w:rsidR="004B67F9" w:rsidRPr="00994BC4" w:rsidRDefault="004B67F9" w:rsidP="004B67F9">
      <w:pPr>
        <w:pStyle w:val="Text"/>
        <w:ind w:firstLine="0"/>
        <w:jc w:val="center"/>
        <w:rPr>
          <w:b/>
          <w:color w:val="000000" w:themeColor="text1"/>
          <w:sz w:val="24"/>
          <w:szCs w:val="24"/>
          <w:lang w:val="en-US"/>
        </w:rPr>
      </w:pPr>
      <w:r w:rsidRPr="00994BC4">
        <w:rPr>
          <w:b/>
          <w:color w:val="000000" w:themeColor="text1"/>
          <w:sz w:val="24"/>
          <w:szCs w:val="24"/>
          <w:lang w:val="en-US"/>
        </w:rPr>
        <w:lastRenderedPageBreak/>
        <w:t>Figure 8.Class diagram</w:t>
      </w:r>
    </w:p>
    <w:p w:rsidR="00C310EF" w:rsidRPr="00745FDF" w:rsidRDefault="00C310EF" w:rsidP="001637AA">
      <w:pPr>
        <w:pStyle w:val="Text"/>
        <w:ind w:firstLine="0"/>
        <w:jc w:val="center"/>
        <w:rPr>
          <w:b/>
          <w:color w:val="000000" w:themeColor="text1"/>
          <w:sz w:val="24"/>
          <w:szCs w:val="24"/>
          <w:lang w:val="en-US"/>
        </w:rPr>
      </w:pPr>
    </w:p>
    <w:p w:rsidR="004B67F9" w:rsidRPr="00994BC4" w:rsidRDefault="00C310EF" w:rsidP="004B67F9">
      <w:pPr>
        <w:pStyle w:val="Text"/>
        <w:ind w:firstLine="0"/>
        <w:rPr>
          <w:color w:val="000000" w:themeColor="text1"/>
          <w:sz w:val="24"/>
          <w:szCs w:val="24"/>
          <w:lang w:val="en-US"/>
        </w:rPr>
      </w:pPr>
      <w:r w:rsidRPr="00745FDF">
        <w:rPr>
          <w:b/>
          <w:color w:val="000000" w:themeColor="text1"/>
          <w:sz w:val="24"/>
          <w:szCs w:val="24"/>
          <w:lang w:val="en-US"/>
        </w:rPr>
        <w:t xml:space="preserve">6.  </w:t>
      </w:r>
      <w:r w:rsidR="004B67F9" w:rsidRPr="00994BC4">
        <w:rPr>
          <w:b/>
          <w:color w:val="000000" w:themeColor="text1"/>
          <w:sz w:val="24"/>
          <w:szCs w:val="24"/>
          <w:lang w:val="en-US"/>
        </w:rPr>
        <w:t xml:space="preserve">Dynamic model of the system: </w:t>
      </w:r>
      <w:r w:rsidR="004B67F9" w:rsidRPr="00994BC4">
        <w:rPr>
          <w:color w:val="000000" w:themeColor="text1"/>
          <w:sz w:val="24"/>
          <w:szCs w:val="24"/>
          <w:lang w:val="en-US"/>
        </w:rPr>
        <w:t xml:space="preserve">The sequence diagram shows the monitoring of a use case that shows in chart mode particular scenery of the system, emphasizing in the execution of all the objects over time. </w:t>
      </w:r>
    </w:p>
    <w:p w:rsidR="004B67F9" w:rsidRPr="00994BC4" w:rsidRDefault="004B67F9" w:rsidP="004B67F9">
      <w:pPr>
        <w:pStyle w:val="Text"/>
        <w:ind w:firstLine="0"/>
        <w:rPr>
          <w:color w:val="000000" w:themeColor="text1"/>
          <w:sz w:val="24"/>
          <w:szCs w:val="24"/>
          <w:lang w:val="en-US"/>
        </w:rPr>
      </w:pPr>
      <w:proofErr w:type="gramStart"/>
      <w:r w:rsidRPr="00994BC4">
        <w:rPr>
          <w:color w:val="000000" w:themeColor="text1"/>
          <w:sz w:val="24"/>
          <w:szCs w:val="24"/>
          <w:lang w:val="en-US"/>
        </w:rPr>
        <w:t>The figure 9.</w:t>
      </w:r>
      <w:proofErr w:type="gramEnd"/>
      <w:r w:rsidRPr="00994BC4">
        <w:rPr>
          <w:color w:val="000000" w:themeColor="text1"/>
          <w:sz w:val="24"/>
          <w:szCs w:val="24"/>
          <w:lang w:val="en-US"/>
        </w:rPr>
        <w:t xml:space="preserve"> Put forward the sequence of the application. </w:t>
      </w:r>
    </w:p>
    <w:p w:rsidR="00C310EF" w:rsidRPr="00994BC4" w:rsidRDefault="00C310EF" w:rsidP="004B67F9">
      <w:pPr>
        <w:pStyle w:val="Text"/>
        <w:ind w:firstLine="0"/>
        <w:rPr>
          <w:color w:val="000000" w:themeColor="text1"/>
          <w:sz w:val="24"/>
          <w:szCs w:val="24"/>
          <w:lang w:val="en-US"/>
        </w:rPr>
      </w:pPr>
    </w:p>
    <w:p w:rsidR="00C310EF" w:rsidRPr="00994BC4" w:rsidRDefault="00C310EF" w:rsidP="00C310EF">
      <w:pPr>
        <w:pStyle w:val="Text"/>
        <w:ind w:firstLine="0"/>
        <w:rPr>
          <w:b/>
          <w:color w:val="000000" w:themeColor="text1"/>
          <w:sz w:val="24"/>
          <w:szCs w:val="24"/>
        </w:rPr>
      </w:pPr>
      <w:r w:rsidRPr="00994BC4">
        <w:rPr>
          <w:b/>
          <w:noProof/>
          <w:color w:val="000000" w:themeColor="text1"/>
          <w:sz w:val="24"/>
          <w:szCs w:val="24"/>
          <w:lang w:val="es-ES" w:eastAsia="es-ES"/>
        </w:rPr>
        <w:drawing>
          <wp:inline distT="0" distB="0" distL="0" distR="0">
            <wp:extent cx="3200400" cy="1695450"/>
            <wp:effectExtent l="0" t="0" r="0" b="0"/>
            <wp:docPr id="11" name="Picture 11" descr="D:\users\gerardo.vasquez\Dropbox\ProyectoGrado\PROYECTO FINAL\Sequence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rardo.vasquez\Dropbox\ProyectoGrado\PROYECTO FINAL\SequenceDiagram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695450"/>
                    </a:xfrm>
                    <a:prstGeom prst="rect">
                      <a:avLst/>
                    </a:prstGeom>
                    <a:noFill/>
                    <a:ln>
                      <a:noFill/>
                    </a:ln>
                  </pic:spPr>
                </pic:pic>
              </a:graphicData>
            </a:graphic>
          </wp:inline>
        </w:drawing>
      </w:r>
    </w:p>
    <w:p w:rsidR="004B67F9" w:rsidRPr="00745FDF" w:rsidRDefault="004B67F9" w:rsidP="004B67F9">
      <w:pPr>
        <w:pStyle w:val="Text"/>
        <w:ind w:firstLine="0"/>
        <w:jc w:val="center"/>
        <w:rPr>
          <w:b/>
          <w:color w:val="000000" w:themeColor="text1"/>
          <w:sz w:val="24"/>
          <w:szCs w:val="24"/>
          <w:lang w:val="en-US"/>
        </w:rPr>
      </w:pPr>
      <w:proofErr w:type="gramStart"/>
      <w:r w:rsidRPr="00745FDF">
        <w:rPr>
          <w:b/>
          <w:color w:val="000000" w:themeColor="text1"/>
          <w:sz w:val="24"/>
          <w:szCs w:val="24"/>
          <w:lang w:val="en-US"/>
        </w:rPr>
        <w:t>Figure 9.</w:t>
      </w:r>
      <w:proofErr w:type="gramEnd"/>
      <w:r w:rsidRPr="00745FDF">
        <w:rPr>
          <w:b/>
          <w:color w:val="000000" w:themeColor="text1"/>
          <w:sz w:val="24"/>
          <w:szCs w:val="24"/>
          <w:lang w:val="en-US"/>
        </w:rPr>
        <w:t xml:space="preserve"> </w:t>
      </w:r>
      <w:proofErr w:type="gramStart"/>
      <w:r w:rsidRPr="00745FDF">
        <w:rPr>
          <w:b/>
          <w:color w:val="000000" w:themeColor="text1"/>
          <w:sz w:val="24"/>
          <w:szCs w:val="24"/>
          <w:lang w:val="en-US"/>
        </w:rPr>
        <w:t>Sequence diagram.</w:t>
      </w:r>
      <w:proofErr w:type="gramEnd"/>
    </w:p>
    <w:p w:rsidR="004B67F9" w:rsidRPr="00745FDF" w:rsidRDefault="004B67F9" w:rsidP="004B67F9">
      <w:pPr>
        <w:pStyle w:val="Text"/>
        <w:ind w:firstLine="0"/>
        <w:jc w:val="center"/>
        <w:rPr>
          <w:b/>
          <w:color w:val="000000" w:themeColor="text1"/>
          <w:sz w:val="24"/>
          <w:szCs w:val="24"/>
          <w:lang w:val="en-US"/>
        </w:rPr>
      </w:pPr>
    </w:p>
    <w:p w:rsidR="004B67F9" w:rsidRPr="00745FDF" w:rsidRDefault="004B67F9" w:rsidP="004B67F9">
      <w:pPr>
        <w:pStyle w:val="Text"/>
        <w:ind w:firstLine="0"/>
        <w:jc w:val="center"/>
        <w:rPr>
          <w:b/>
          <w:color w:val="000000" w:themeColor="text1"/>
          <w:sz w:val="24"/>
          <w:szCs w:val="24"/>
          <w:lang w:val="en-US"/>
        </w:rPr>
      </w:pPr>
    </w:p>
    <w:p w:rsidR="00994BC4" w:rsidRPr="00745FDF" w:rsidRDefault="00994BC4" w:rsidP="00BD3347">
      <w:pPr>
        <w:rPr>
          <w:b/>
          <w:smallCaps/>
          <w:kern w:val="28"/>
          <w:sz w:val="24"/>
          <w:szCs w:val="24"/>
          <w:lang w:val="en-US"/>
        </w:rPr>
      </w:pPr>
    </w:p>
    <w:p w:rsidR="00994BC4" w:rsidRPr="00745FDF" w:rsidRDefault="00994BC4" w:rsidP="00BD3347">
      <w:pPr>
        <w:rPr>
          <w:b/>
          <w:smallCaps/>
          <w:kern w:val="28"/>
          <w:sz w:val="24"/>
          <w:szCs w:val="24"/>
          <w:lang w:val="en-US"/>
        </w:rPr>
      </w:pPr>
    </w:p>
    <w:p w:rsidR="00BD3347" w:rsidRPr="00994BC4" w:rsidRDefault="007A62A4" w:rsidP="00994BC4">
      <w:pPr>
        <w:jc w:val="center"/>
        <w:rPr>
          <w:sz w:val="24"/>
          <w:szCs w:val="24"/>
          <w:lang w:val="en-US"/>
        </w:rPr>
      </w:pPr>
      <w:r>
        <w:rPr>
          <w:b/>
          <w:smallCaps/>
          <w:kern w:val="28"/>
          <w:sz w:val="24"/>
          <w:szCs w:val="24"/>
          <w:lang w:val="en-US"/>
        </w:rPr>
        <w:t>V</w:t>
      </w:r>
      <w:r w:rsidR="00994BC4" w:rsidRPr="00994BC4">
        <w:rPr>
          <w:b/>
          <w:smallCaps/>
          <w:kern w:val="28"/>
          <w:sz w:val="24"/>
          <w:szCs w:val="24"/>
          <w:lang w:val="en-US"/>
        </w:rPr>
        <w:t>.</w:t>
      </w:r>
      <w:r w:rsidR="00994BC4" w:rsidRPr="00994BC4">
        <w:rPr>
          <w:b/>
          <w:smallCaps/>
          <w:kern w:val="28"/>
          <w:sz w:val="24"/>
          <w:szCs w:val="24"/>
          <w:lang w:val="en-US"/>
        </w:rPr>
        <w:tab/>
        <w:t>WEB APPLICATION IMPLEMENTATION</w:t>
      </w:r>
    </w:p>
    <w:p w:rsidR="00994BC4" w:rsidRPr="00994BC4" w:rsidRDefault="00994BC4" w:rsidP="00994BC4">
      <w:pPr>
        <w:jc w:val="both"/>
        <w:rPr>
          <w:sz w:val="24"/>
          <w:szCs w:val="24"/>
          <w:lang w:val="en-US"/>
        </w:rPr>
      </w:pPr>
      <w:r w:rsidRPr="00994BC4">
        <w:rPr>
          <w:sz w:val="24"/>
          <w:szCs w:val="24"/>
          <w:lang w:val="en-US"/>
        </w:rPr>
        <w:t>The program we developed provides the possibility to perform dynamic queries and a prototype balance score card regarding some expected values better known as budget. The system compares the expected with the executed there by lend to the user a clear idea to know how is your business going and which actions it will take if the results are not as expected.</w:t>
      </w:r>
    </w:p>
    <w:p w:rsidR="00994BC4" w:rsidRPr="00994BC4" w:rsidRDefault="00994BC4" w:rsidP="00994BC4">
      <w:pPr>
        <w:jc w:val="both"/>
        <w:rPr>
          <w:sz w:val="24"/>
          <w:szCs w:val="24"/>
          <w:lang w:val="en-US"/>
        </w:rPr>
      </w:pPr>
    </w:p>
    <w:p w:rsidR="00994BC4" w:rsidRPr="00994BC4" w:rsidRDefault="00994BC4" w:rsidP="00994BC4">
      <w:pPr>
        <w:jc w:val="both"/>
        <w:rPr>
          <w:sz w:val="24"/>
          <w:szCs w:val="24"/>
          <w:lang w:val="en-US"/>
        </w:rPr>
      </w:pPr>
      <w:r w:rsidRPr="00994BC4">
        <w:rPr>
          <w:sz w:val="24"/>
          <w:szCs w:val="24"/>
          <w:lang w:val="en-US"/>
        </w:rPr>
        <w:t xml:space="preserve">When it creates a Budget you as user have the possibility to add different variables better known as dimensions talking in terms of business intelligence. In addition there are some measures that are basically the indicators or values the user is expecting to </w:t>
      </w:r>
      <w:proofErr w:type="spellStart"/>
      <w:r w:rsidRPr="00994BC4">
        <w:rPr>
          <w:sz w:val="24"/>
          <w:szCs w:val="24"/>
          <w:lang w:val="en-US"/>
        </w:rPr>
        <w:t>analyse</w:t>
      </w:r>
      <w:proofErr w:type="spellEnd"/>
      <w:r w:rsidRPr="00994BC4">
        <w:rPr>
          <w:sz w:val="24"/>
          <w:szCs w:val="24"/>
          <w:lang w:val="en-US"/>
        </w:rPr>
        <w:t xml:space="preserve"> in the future.   . </w:t>
      </w:r>
    </w:p>
    <w:p w:rsidR="00994BC4" w:rsidRPr="00994BC4" w:rsidRDefault="00994BC4" w:rsidP="00994BC4">
      <w:pPr>
        <w:jc w:val="both"/>
        <w:rPr>
          <w:sz w:val="24"/>
          <w:szCs w:val="24"/>
          <w:lang w:val="en-US"/>
        </w:rPr>
      </w:pPr>
    </w:p>
    <w:p w:rsidR="00994BC4" w:rsidRPr="00994BC4" w:rsidRDefault="00994BC4" w:rsidP="00994BC4">
      <w:pPr>
        <w:jc w:val="both"/>
        <w:rPr>
          <w:sz w:val="24"/>
          <w:szCs w:val="24"/>
          <w:lang w:val="en-US"/>
        </w:rPr>
      </w:pPr>
      <w:r w:rsidRPr="00994BC4">
        <w:rPr>
          <w:b/>
          <w:sz w:val="24"/>
          <w:szCs w:val="24"/>
          <w:lang w:val="en-US"/>
        </w:rPr>
        <w:t xml:space="preserve">1. Profile and user management: </w:t>
      </w:r>
      <w:r w:rsidRPr="00994BC4">
        <w:rPr>
          <w:sz w:val="24"/>
          <w:szCs w:val="24"/>
          <w:lang w:val="en-US"/>
        </w:rPr>
        <w:t xml:space="preserve">This web application has a secure login because previously the administrator has created the user and as well </w:t>
      </w:r>
      <w:proofErr w:type="spellStart"/>
      <w:proofErr w:type="gramStart"/>
      <w:r w:rsidRPr="00994BC4">
        <w:rPr>
          <w:sz w:val="24"/>
          <w:szCs w:val="24"/>
          <w:lang w:val="en-US"/>
        </w:rPr>
        <w:t>a</w:t>
      </w:r>
      <w:proofErr w:type="spellEnd"/>
      <w:proofErr w:type="gramEnd"/>
      <w:r w:rsidRPr="00994BC4">
        <w:rPr>
          <w:sz w:val="24"/>
          <w:szCs w:val="24"/>
          <w:lang w:val="en-US"/>
        </w:rPr>
        <w:t xml:space="preserve"> administrator or queries role called group.</w:t>
      </w:r>
    </w:p>
    <w:p w:rsidR="000E71B1" w:rsidRPr="00994BC4" w:rsidRDefault="000E71B1" w:rsidP="007F2698">
      <w:pPr>
        <w:jc w:val="both"/>
        <w:rPr>
          <w:sz w:val="24"/>
          <w:szCs w:val="24"/>
          <w:lang w:val="en-US"/>
        </w:rPr>
      </w:pPr>
    </w:p>
    <w:p w:rsidR="000E71B1" w:rsidRPr="00994BC4" w:rsidRDefault="003772B3" w:rsidP="007F2698">
      <w:pPr>
        <w:jc w:val="both"/>
        <w:rPr>
          <w:sz w:val="24"/>
          <w:szCs w:val="24"/>
        </w:rPr>
      </w:pPr>
      <w:r w:rsidRPr="00994BC4">
        <w:rPr>
          <w:noProof/>
          <w:sz w:val="24"/>
          <w:szCs w:val="24"/>
          <w:lang w:val="es-ES" w:eastAsia="es-ES"/>
        </w:rPr>
        <w:lastRenderedPageBreak/>
        <w:drawing>
          <wp:inline distT="0" distB="0" distL="0" distR="0">
            <wp:extent cx="3170711" cy="1724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r="16355"/>
                    <a:stretch/>
                  </pic:blipFill>
                  <pic:spPr bwMode="auto">
                    <a:xfrm>
                      <a:off x="0" y="0"/>
                      <a:ext cx="3179105" cy="17285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4BC4" w:rsidRPr="00745FDF" w:rsidRDefault="00994BC4" w:rsidP="00994BC4">
      <w:pPr>
        <w:pStyle w:val="Text"/>
        <w:ind w:firstLine="0"/>
        <w:jc w:val="center"/>
        <w:rPr>
          <w:b/>
          <w:color w:val="000000" w:themeColor="text1"/>
          <w:sz w:val="24"/>
          <w:szCs w:val="24"/>
          <w:lang w:val="en-US"/>
        </w:rPr>
      </w:pPr>
      <w:proofErr w:type="gramStart"/>
      <w:r w:rsidRPr="00745FDF">
        <w:rPr>
          <w:b/>
          <w:color w:val="000000" w:themeColor="text1"/>
          <w:sz w:val="24"/>
          <w:szCs w:val="24"/>
          <w:lang w:val="en-US"/>
        </w:rPr>
        <w:t>Figure 10.</w:t>
      </w:r>
      <w:proofErr w:type="gramEnd"/>
      <w:r w:rsidRPr="00745FDF">
        <w:rPr>
          <w:b/>
          <w:color w:val="000000" w:themeColor="text1"/>
          <w:sz w:val="24"/>
          <w:szCs w:val="24"/>
          <w:lang w:val="en-US"/>
        </w:rPr>
        <w:t xml:space="preserve"> User creation</w:t>
      </w:r>
    </w:p>
    <w:p w:rsidR="003772B3" w:rsidRPr="00994BC4" w:rsidRDefault="00994BC4" w:rsidP="003772B3">
      <w:pPr>
        <w:pStyle w:val="Text"/>
        <w:ind w:firstLine="0"/>
        <w:rPr>
          <w:color w:val="000000" w:themeColor="text1"/>
          <w:sz w:val="24"/>
          <w:szCs w:val="24"/>
          <w:lang w:val="en-US"/>
        </w:rPr>
      </w:pPr>
      <w:r w:rsidRPr="00994BC4">
        <w:rPr>
          <w:b/>
          <w:color w:val="000000" w:themeColor="text1"/>
          <w:sz w:val="24"/>
          <w:szCs w:val="24"/>
          <w:lang w:val="en-US"/>
        </w:rPr>
        <w:t xml:space="preserve">Login: </w:t>
      </w:r>
      <w:r w:rsidRPr="00994BC4">
        <w:rPr>
          <w:color w:val="000000" w:themeColor="text1"/>
          <w:sz w:val="24"/>
          <w:szCs w:val="24"/>
          <w:lang w:val="en-US"/>
        </w:rPr>
        <w:t>After having the settings made you can login to the application depending on the permissions you have as a user it could be administrator or queries.</w:t>
      </w:r>
    </w:p>
    <w:p w:rsidR="003D325B" w:rsidRPr="00994BC4" w:rsidRDefault="003D325B" w:rsidP="003772B3">
      <w:pPr>
        <w:pStyle w:val="Text"/>
        <w:ind w:firstLine="0"/>
        <w:rPr>
          <w:color w:val="000000" w:themeColor="text1"/>
          <w:sz w:val="24"/>
          <w:szCs w:val="24"/>
        </w:rPr>
      </w:pPr>
      <w:r w:rsidRPr="00994BC4">
        <w:rPr>
          <w:noProof/>
          <w:sz w:val="24"/>
          <w:szCs w:val="24"/>
          <w:lang w:val="es-ES" w:eastAsia="es-ES"/>
        </w:rPr>
        <w:drawing>
          <wp:inline distT="0" distB="0" distL="0" distR="0">
            <wp:extent cx="3200400" cy="15703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6599" b="6140"/>
                    <a:stretch/>
                  </pic:blipFill>
                  <pic:spPr bwMode="auto">
                    <a:xfrm>
                      <a:off x="0" y="0"/>
                      <a:ext cx="3200400" cy="15703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4BC4" w:rsidRPr="00994BC4" w:rsidRDefault="00994BC4" w:rsidP="00994BC4">
      <w:pPr>
        <w:pStyle w:val="Text"/>
        <w:ind w:firstLine="0"/>
        <w:jc w:val="center"/>
        <w:rPr>
          <w:b/>
          <w:color w:val="000000" w:themeColor="text1"/>
          <w:sz w:val="24"/>
          <w:szCs w:val="24"/>
          <w:lang w:val="en-US"/>
        </w:rPr>
      </w:pPr>
      <w:proofErr w:type="gramStart"/>
      <w:r w:rsidRPr="00994BC4">
        <w:rPr>
          <w:b/>
          <w:color w:val="000000" w:themeColor="text1"/>
          <w:sz w:val="24"/>
          <w:szCs w:val="24"/>
          <w:lang w:val="en-US"/>
        </w:rPr>
        <w:t>Figure 11.</w:t>
      </w:r>
      <w:proofErr w:type="gramEnd"/>
      <w:r w:rsidRPr="00994BC4">
        <w:rPr>
          <w:b/>
          <w:color w:val="000000" w:themeColor="text1"/>
          <w:sz w:val="24"/>
          <w:szCs w:val="24"/>
          <w:lang w:val="en-US"/>
        </w:rPr>
        <w:t xml:space="preserve"> </w:t>
      </w:r>
      <w:proofErr w:type="gramStart"/>
      <w:r w:rsidRPr="00994BC4">
        <w:rPr>
          <w:b/>
          <w:color w:val="000000" w:themeColor="text1"/>
          <w:sz w:val="24"/>
          <w:szCs w:val="24"/>
          <w:lang w:val="en-US"/>
        </w:rPr>
        <w:t>Login.</w:t>
      </w:r>
      <w:proofErr w:type="gramEnd"/>
    </w:p>
    <w:p w:rsidR="003D325B" w:rsidRPr="00994BC4" w:rsidRDefault="003D325B" w:rsidP="003772B3">
      <w:pPr>
        <w:pStyle w:val="Text"/>
        <w:ind w:firstLine="0"/>
        <w:rPr>
          <w:color w:val="000000" w:themeColor="text1"/>
          <w:sz w:val="24"/>
          <w:szCs w:val="24"/>
          <w:lang w:val="en-US"/>
        </w:rPr>
      </w:pPr>
    </w:p>
    <w:p w:rsidR="00994BC4" w:rsidRPr="00994BC4" w:rsidRDefault="00994BC4" w:rsidP="00994BC4">
      <w:pPr>
        <w:pStyle w:val="Text"/>
        <w:ind w:firstLine="0"/>
        <w:rPr>
          <w:color w:val="000000" w:themeColor="text1"/>
          <w:sz w:val="24"/>
          <w:szCs w:val="24"/>
          <w:lang w:val="en-US"/>
        </w:rPr>
      </w:pPr>
      <w:r w:rsidRPr="00994BC4">
        <w:rPr>
          <w:b/>
          <w:color w:val="000000" w:themeColor="text1"/>
          <w:sz w:val="24"/>
          <w:szCs w:val="24"/>
          <w:lang w:val="en-US"/>
        </w:rPr>
        <w:t xml:space="preserve">2. User menu: </w:t>
      </w:r>
      <w:r w:rsidRPr="00994BC4">
        <w:rPr>
          <w:color w:val="000000" w:themeColor="text1"/>
          <w:sz w:val="24"/>
          <w:szCs w:val="24"/>
          <w:lang w:val="en-US"/>
        </w:rPr>
        <w:t>When you login to the application the system provides you a didactic and easy menu with the available options where you Access.</w:t>
      </w:r>
    </w:p>
    <w:p w:rsidR="003D325B" w:rsidRPr="00994BC4" w:rsidRDefault="003D325B" w:rsidP="003772B3">
      <w:pPr>
        <w:pStyle w:val="Text"/>
        <w:ind w:firstLine="0"/>
        <w:rPr>
          <w:color w:val="000000" w:themeColor="text1"/>
          <w:sz w:val="24"/>
          <w:szCs w:val="24"/>
          <w:lang w:val="en-US"/>
        </w:rPr>
      </w:pPr>
    </w:p>
    <w:p w:rsidR="003D325B" w:rsidRPr="00994BC4" w:rsidRDefault="00177DF3" w:rsidP="003772B3">
      <w:pPr>
        <w:pStyle w:val="Text"/>
        <w:ind w:firstLine="0"/>
        <w:rPr>
          <w:color w:val="000000" w:themeColor="text1"/>
          <w:sz w:val="24"/>
          <w:szCs w:val="24"/>
        </w:rPr>
      </w:pPr>
      <w:r w:rsidRPr="00994BC4">
        <w:rPr>
          <w:noProof/>
          <w:sz w:val="24"/>
          <w:szCs w:val="24"/>
          <w:lang w:val="es-ES" w:eastAsia="es-ES"/>
        </w:rPr>
        <w:drawing>
          <wp:inline distT="0" distB="0" distL="0" distR="0">
            <wp:extent cx="3200332" cy="1716657"/>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b="6526"/>
                    <a:stretch/>
                  </pic:blipFill>
                  <pic:spPr bwMode="auto">
                    <a:xfrm>
                      <a:off x="0" y="0"/>
                      <a:ext cx="3215109" cy="17245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4BC4" w:rsidRPr="00994BC4" w:rsidRDefault="00994BC4" w:rsidP="00994BC4">
      <w:pPr>
        <w:pStyle w:val="Text"/>
        <w:ind w:firstLine="0"/>
        <w:jc w:val="center"/>
        <w:rPr>
          <w:b/>
          <w:color w:val="000000" w:themeColor="text1"/>
          <w:sz w:val="24"/>
          <w:szCs w:val="24"/>
          <w:lang w:val="en-US"/>
        </w:rPr>
      </w:pPr>
      <w:proofErr w:type="gramStart"/>
      <w:r w:rsidRPr="00994BC4">
        <w:rPr>
          <w:b/>
          <w:color w:val="000000" w:themeColor="text1"/>
          <w:sz w:val="24"/>
          <w:szCs w:val="24"/>
          <w:lang w:val="en-US"/>
        </w:rPr>
        <w:t>Figure 12.</w:t>
      </w:r>
      <w:proofErr w:type="gramEnd"/>
      <w:r w:rsidRPr="00994BC4">
        <w:rPr>
          <w:b/>
          <w:color w:val="000000" w:themeColor="text1"/>
          <w:sz w:val="24"/>
          <w:szCs w:val="24"/>
          <w:lang w:val="en-US"/>
        </w:rPr>
        <w:t xml:space="preserve"> </w:t>
      </w:r>
      <w:proofErr w:type="gramStart"/>
      <w:r w:rsidRPr="00994BC4">
        <w:rPr>
          <w:b/>
          <w:color w:val="000000" w:themeColor="text1"/>
          <w:sz w:val="24"/>
          <w:szCs w:val="24"/>
          <w:lang w:val="en-US"/>
        </w:rPr>
        <w:t xml:space="preserve">User </w:t>
      </w:r>
      <w:proofErr w:type="spellStart"/>
      <w:r w:rsidRPr="00994BC4">
        <w:rPr>
          <w:b/>
          <w:color w:val="000000" w:themeColor="text1"/>
          <w:sz w:val="24"/>
          <w:szCs w:val="24"/>
          <w:lang w:val="en-US"/>
        </w:rPr>
        <w:t>menú</w:t>
      </w:r>
      <w:proofErr w:type="spellEnd"/>
      <w:r w:rsidRPr="00994BC4">
        <w:rPr>
          <w:b/>
          <w:color w:val="000000" w:themeColor="text1"/>
          <w:sz w:val="24"/>
          <w:szCs w:val="24"/>
          <w:lang w:val="en-US"/>
        </w:rPr>
        <w:t>.</w:t>
      </w:r>
      <w:proofErr w:type="gramEnd"/>
    </w:p>
    <w:p w:rsidR="0090216D" w:rsidRPr="00994BC4" w:rsidRDefault="0090216D" w:rsidP="003772B3">
      <w:pPr>
        <w:pStyle w:val="Text"/>
        <w:ind w:firstLine="0"/>
        <w:rPr>
          <w:color w:val="000000" w:themeColor="text1"/>
          <w:sz w:val="24"/>
          <w:szCs w:val="24"/>
          <w:lang w:val="en-US"/>
        </w:rPr>
      </w:pPr>
    </w:p>
    <w:p w:rsidR="00994BC4" w:rsidRPr="00994BC4" w:rsidRDefault="00994BC4" w:rsidP="00994BC4">
      <w:pPr>
        <w:pStyle w:val="Text"/>
        <w:ind w:firstLine="0"/>
        <w:rPr>
          <w:color w:val="000000" w:themeColor="text1"/>
          <w:sz w:val="24"/>
          <w:szCs w:val="24"/>
          <w:lang w:val="en-US"/>
        </w:rPr>
      </w:pPr>
      <w:r w:rsidRPr="00994BC4">
        <w:rPr>
          <w:b/>
          <w:color w:val="000000" w:themeColor="text1"/>
          <w:sz w:val="24"/>
          <w:szCs w:val="24"/>
          <w:lang w:val="en-US"/>
        </w:rPr>
        <w:t xml:space="preserve">3. Budget creation: </w:t>
      </w:r>
      <w:r w:rsidRPr="00994BC4">
        <w:rPr>
          <w:color w:val="000000" w:themeColor="text1"/>
          <w:sz w:val="24"/>
          <w:szCs w:val="24"/>
          <w:lang w:val="en-US"/>
        </w:rPr>
        <w:t xml:space="preserve">The user could </w:t>
      </w:r>
      <w:r w:rsidR="00FE0797" w:rsidRPr="00994BC4">
        <w:rPr>
          <w:color w:val="000000" w:themeColor="text1"/>
          <w:sz w:val="24"/>
          <w:szCs w:val="24"/>
          <w:lang w:val="en-US"/>
        </w:rPr>
        <w:t>create</w:t>
      </w:r>
      <w:r w:rsidRPr="00994BC4">
        <w:rPr>
          <w:color w:val="000000" w:themeColor="text1"/>
          <w:sz w:val="24"/>
          <w:szCs w:val="24"/>
          <w:lang w:val="en-US"/>
        </w:rPr>
        <w:t xml:space="preserve"> the Budget according to the necessities or business module. Then you can compare how </w:t>
      </w:r>
      <w:proofErr w:type="gramStart"/>
      <w:r w:rsidRPr="00994BC4">
        <w:rPr>
          <w:color w:val="000000" w:themeColor="text1"/>
          <w:sz w:val="24"/>
          <w:szCs w:val="24"/>
          <w:lang w:val="en-US"/>
        </w:rPr>
        <w:t>is your business</w:t>
      </w:r>
      <w:proofErr w:type="gramEnd"/>
      <w:r w:rsidRPr="00994BC4">
        <w:rPr>
          <w:color w:val="000000" w:themeColor="text1"/>
          <w:sz w:val="24"/>
          <w:szCs w:val="24"/>
          <w:lang w:val="en-US"/>
        </w:rPr>
        <w:t xml:space="preserve"> going according to the Budget.</w:t>
      </w:r>
    </w:p>
    <w:p w:rsidR="00062789" w:rsidRPr="00994BC4" w:rsidRDefault="00062789" w:rsidP="003772B3">
      <w:pPr>
        <w:pStyle w:val="Text"/>
        <w:ind w:firstLine="0"/>
        <w:rPr>
          <w:color w:val="000000" w:themeColor="text1"/>
          <w:sz w:val="24"/>
          <w:szCs w:val="24"/>
          <w:lang w:val="en-US"/>
        </w:rPr>
      </w:pPr>
    </w:p>
    <w:p w:rsidR="00062789" w:rsidRPr="00994BC4" w:rsidRDefault="0013570E" w:rsidP="003772B3">
      <w:pPr>
        <w:pStyle w:val="Text"/>
        <w:ind w:firstLine="0"/>
        <w:rPr>
          <w:color w:val="000000" w:themeColor="text1"/>
          <w:sz w:val="24"/>
          <w:szCs w:val="24"/>
        </w:rPr>
      </w:pPr>
      <w:r w:rsidRPr="00994BC4">
        <w:rPr>
          <w:noProof/>
          <w:color w:val="000000" w:themeColor="text1"/>
          <w:sz w:val="24"/>
          <w:szCs w:val="24"/>
          <w:lang w:val="es-ES" w:eastAsia="es-ES"/>
        </w:rPr>
        <w:lastRenderedPageBreak/>
        <w:drawing>
          <wp:inline distT="0" distB="0" distL="0" distR="0">
            <wp:extent cx="3209290" cy="1638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290" cy="1638935"/>
                    </a:xfrm>
                    <a:prstGeom prst="rect">
                      <a:avLst/>
                    </a:prstGeom>
                    <a:noFill/>
                    <a:ln>
                      <a:noFill/>
                    </a:ln>
                  </pic:spPr>
                </pic:pic>
              </a:graphicData>
            </a:graphic>
          </wp:inline>
        </w:drawing>
      </w:r>
    </w:p>
    <w:p w:rsidR="00994BC4" w:rsidRPr="00994BC4" w:rsidRDefault="00994BC4" w:rsidP="00994BC4">
      <w:pPr>
        <w:pStyle w:val="Text"/>
        <w:ind w:firstLine="0"/>
        <w:jc w:val="center"/>
        <w:rPr>
          <w:b/>
          <w:color w:val="000000" w:themeColor="text1"/>
          <w:sz w:val="24"/>
          <w:szCs w:val="24"/>
        </w:rPr>
      </w:pPr>
      <w:r w:rsidRPr="00994BC4">
        <w:rPr>
          <w:b/>
          <w:color w:val="000000" w:themeColor="text1"/>
          <w:sz w:val="24"/>
          <w:szCs w:val="24"/>
        </w:rPr>
        <w:t xml:space="preserve">Figure 13. </w:t>
      </w:r>
      <w:proofErr w:type="spellStart"/>
      <w:r w:rsidRPr="00994BC4">
        <w:rPr>
          <w:b/>
          <w:color w:val="000000" w:themeColor="text1"/>
          <w:sz w:val="24"/>
          <w:szCs w:val="24"/>
        </w:rPr>
        <w:t>Budget</w:t>
      </w:r>
      <w:proofErr w:type="spellEnd"/>
      <w:r w:rsidRPr="00994BC4">
        <w:rPr>
          <w:b/>
          <w:color w:val="000000" w:themeColor="text1"/>
          <w:sz w:val="24"/>
          <w:szCs w:val="24"/>
        </w:rPr>
        <w:t xml:space="preserve"> </w:t>
      </w:r>
      <w:proofErr w:type="spellStart"/>
      <w:r w:rsidRPr="00994BC4">
        <w:rPr>
          <w:b/>
          <w:color w:val="000000" w:themeColor="text1"/>
          <w:sz w:val="24"/>
          <w:szCs w:val="24"/>
        </w:rPr>
        <w:t>definition</w:t>
      </w:r>
      <w:proofErr w:type="spellEnd"/>
      <w:r w:rsidRPr="00994BC4">
        <w:rPr>
          <w:b/>
          <w:color w:val="000000" w:themeColor="text1"/>
          <w:sz w:val="24"/>
          <w:szCs w:val="24"/>
        </w:rPr>
        <w:t>.</w:t>
      </w:r>
    </w:p>
    <w:p w:rsidR="0013570E" w:rsidRPr="00994BC4" w:rsidRDefault="0013570E" w:rsidP="003772B3">
      <w:pPr>
        <w:pStyle w:val="Text"/>
        <w:ind w:firstLine="0"/>
        <w:rPr>
          <w:color w:val="000000" w:themeColor="text1"/>
          <w:sz w:val="24"/>
          <w:szCs w:val="24"/>
        </w:rPr>
      </w:pPr>
      <w:r w:rsidRPr="00994BC4">
        <w:rPr>
          <w:noProof/>
          <w:sz w:val="24"/>
          <w:szCs w:val="24"/>
          <w:lang w:val="es-ES" w:eastAsia="es-ES"/>
        </w:rPr>
        <w:drawing>
          <wp:inline distT="0" distB="0" distL="0" distR="0">
            <wp:extent cx="3200400" cy="163039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b="9402"/>
                    <a:stretch/>
                  </pic:blipFill>
                  <pic:spPr bwMode="auto">
                    <a:xfrm>
                      <a:off x="0" y="0"/>
                      <a:ext cx="3200400" cy="16303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4BC4" w:rsidRPr="00994BC4" w:rsidRDefault="00994BC4" w:rsidP="00994BC4">
      <w:pPr>
        <w:pStyle w:val="Text"/>
        <w:ind w:firstLine="0"/>
        <w:jc w:val="center"/>
        <w:rPr>
          <w:b/>
          <w:color w:val="000000" w:themeColor="text1"/>
          <w:sz w:val="24"/>
          <w:szCs w:val="24"/>
          <w:lang w:val="en-US"/>
        </w:rPr>
      </w:pPr>
      <w:proofErr w:type="gramStart"/>
      <w:r w:rsidRPr="00994BC4">
        <w:rPr>
          <w:b/>
          <w:color w:val="000000" w:themeColor="text1"/>
          <w:sz w:val="24"/>
          <w:szCs w:val="24"/>
          <w:lang w:val="en-US"/>
        </w:rPr>
        <w:t>Figure 14.</w:t>
      </w:r>
      <w:proofErr w:type="gramEnd"/>
      <w:r w:rsidRPr="00994BC4">
        <w:rPr>
          <w:b/>
          <w:color w:val="000000" w:themeColor="text1"/>
          <w:sz w:val="24"/>
          <w:szCs w:val="24"/>
          <w:lang w:val="en-US"/>
        </w:rPr>
        <w:t xml:space="preserve"> Enter the budget.</w:t>
      </w:r>
    </w:p>
    <w:p w:rsidR="0013570E" w:rsidRPr="00994BC4" w:rsidRDefault="0013570E" w:rsidP="0013570E">
      <w:pPr>
        <w:pStyle w:val="Text"/>
        <w:ind w:firstLine="0"/>
        <w:jc w:val="center"/>
        <w:rPr>
          <w:b/>
          <w:color w:val="000000" w:themeColor="text1"/>
          <w:sz w:val="24"/>
          <w:szCs w:val="24"/>
          <w:lang w:val="en-US"/>
        </w:rPr>
      </w:pPr>
    </w:p>
    <w:p w:rsidR="00994BC4" w:rsidRPr="00994BC4" w:rsidRDefault="00994BC4" w:rsidP="00994BC4">
      <w:pPr>
        <w:pStyle w:val="Text"/>
        <w:ind w:firstLine="0"/>
        <w:rPr>
          <w:color w:val="000000" w:themeColor="text1"/>
          <w:sz w:val="24"/>
          <w:szCs w:val="24"/>
          <w:lang w:val="en-US"/>
        </w:rPr>
      </w:pPr>
      <w:r w:rsidRPr="00994BC4">
        <w:rPr>
          <w:b/>
          <w:color w:val="000000" w:themeColor="text1"/>
          <w:sz w:val="24"/>
          <w:szCs w:val="24"/>
          <w:lang w:val="en-US"/>
        </w:rPr>
        <w:t xml:space="preserve">4. Queries BI: </w:t>
      </w:r>
      <w:r w:rsidRPr="00994BC4">
        <w:rPr>
          <w:color w:val="000000" w:themeColor="text1"/>
          <w:sz w:val="24"/>
          <w:szCs w:val="24"/>
          <w:lang w:val="en-US"/>
        </w:rPr>
        <w:t xml:space="preserve">When you finish the budget income depending on the dimensions that </w:t>
      </w:r>
      <w:proofErr w:type="spellStart"/>
      <w:r w:rsidRPr="00994BC4">
        <w:rPr>
          <w:color w:val="000000" w:themeColor="text1"/>
          <w:sz w:val="24"/>
          <w:szCs w:val="24"/>
          <w:lang w:val="en-US"/>
        </w:rPr>
        <w:t>the</w:t>
      </w:r>
      <w:proofErr w:type="spellEnd"/>
      <w:r w:rsidRPr="00994BC4">
        <w:rPr>
          <w:color w:val="000000" w:themeColor="text1"/>
          <w:sz w:val="24"/>
          <w:szCs w:val="24"/>
          <w:lang w:val="en-US"/>
        </w:rPr>
        <w:t xml:space="preserve"> choose, he can execute the balance prototype scorecard to check how is his business going regarding the sales as you see in the figure 15. </w:t>
      </w:r>
    </w:p>
    <w:p w:rsidR="0013570E" w:rsidRPr="00994BC4" w:rsidRDefault="0013570E" w:rsidP="0013570E">
      <w:pPr>
        <w:pStyle w:val="Text"/>
        <w:ind w:firstLine="0"/>
        <w:rPr>
          <w:color w:val="000000" w:themeColor="text1"/>
          <w:sz w:val="24"/>
          <w:szCs w:val="24"/>
          <w:lang w:val="en-US"/>
        </w:rPr>
      </w:pPr>
    </w:p>
    <w:p w:rsidR="0013570E" w:rsidRPr="00994BC4" w:rsidRDefault="0013570E" w:rsidP="0013570E">
      <w:pPr>
        <w:pStyle w:val="Text"/>
        <w:ind w:firstLine="0"/>
        <w:rPr>
          <w:color w:val="000000" w:themeColor="text1"/>
          <w:sz w:val="24"/>
          <w:szCs w:val="24"/>
        </w:rPr>
      </w:pPr>
      <w:r w:rsidRPr="00994BC4">
        <w:rPr>
          <w:noProof/>
          <w:sz w:val="24"/>
          <w:szCs w:val="24"/>
          <w:lang w:val="es-ES" w:eastAsia="es-ES"/>
        </w:rPr>
        <w:drawing>
          <wp:inline distT="0" distB="0" distL="0" distR="0">
            <wp:extent cx="3199395" cy="2018582"/>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b="10840"/>
                    <a:stretch/>
                  </pic:blipFill>
                  <pic:spPr bwMode="auto">
                    <a:xfrm>
                      <a:off x="0" y="0"/>
                      <a:ext cx="3209359" cy="20248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4BC4" w:rsidRPr="00994BC4" w:rsidRDefault="00994BC4" w:rsidP="00994BC4">
      <w:pPr>
        <w:pStyle w:val="Text"/>
        <w:ind w:firstLine="0"/>
        <w:jc w:val="center"/>
        <w:rPr>
          <w:b/>
          <w:color w:val="000000" w:themeColor="text1"/>
          <w:sz w:val="24"/>
          <w:szCs w:val="24"/>
          <w:lang w:val="en-US"/>
        </w:rPr>
      </w:pPr>
      <w:proofErr w:type="gramStart"/>
      <w:r w:rsidRPr="00994BC4">
        <w:rPr>
          <w:b/>
          <w:color w:val="000000" w:themeColor="text1"/>
          <w:sz w:val="24"/>
          <w:szCs w:val="24"/>
          <w:lang w:val="en-US"/>
        </w:rPr>
        <w:t>Figure 15.</w:t>
      </w:r>
      <w:proofErr w:type="gramEnd"/>
      <w:r w:rsidRPr="00994BC4">
        <w:rPr>
          <w:b/>
          <w:color w:val="000000" w:themeColor="text1"/>
          <w:sz w:val="24"/>
          <w:szCs w:val="24"/>
          <w:lang w:val="en-US"/>
        </w:rPr>
        <w:t xml:space="preserve"> Queries BI</w:t>
      </w:r>
    </w:p>
    <w:p w:rsidR="0013570E" w:rsidRPr="00994BC4" w:rsidRDefault="0013570E" w:rsidP="0013570E">
      <w:pPr>
        <w:pStyle w:val="Text"/>
        <w:ind w:firstLine="0"/>
        <w:rPr>
          <w:color w:val="000000" w:themeColor="text1"/>
          <w:sz w:val="24"/>
          <w:szCs w:val="24"/>
          <w:lang w:val="en-US"/>
        </w:rPr>
      </w:pPr>
    </w:p>
    <w:p w:rsidR="00994BC4" w:rsidRPr="00994BC4" w:rsidRDefault="00994BC4" w:rsidP="00994BC4">
      <w:pPr>
        <w:pStyle w:val="Text"/>
        <w:ind w:firstLine="0"/>
        <w:rPr>
          <w:color w:val="000000" w:themeColor="text1"/>
          <w:sz w:val="24"/>
          <w:szCs w:val="24"/>
          <w:lang w:val="en-US"/>
        </w:rPr>
      </w:pPr>
      <w:r w:rsidRPr="00994BC4">
        <w:rPr>
          <w:b/>
          <w:color w:val="000000" w:themeColor="text1"/>
          <w:sz w:val="24"/>
          <w:szCs w:val="24"/>
          <w:lang w:val="en-US"/>
        </w:rPr>
        <w:t xml:space="preserve">5. Queries results: </w:t>
      </w:r>
      <w:r w:rsidRPr="00994BC4">
        <w:rPr>
          <w:color w:val="000000" w:themeColor="text1"/>
          <w:sz w:val="24"/>
          <w:szCs w:val="24"/>
          <w:lang w:val="en-US"/>
        </w:rPr>
        <w:t xml:space="preserve">When you select the budget the system automatically query the budget concerning the executed showing three charts to improve the understanding and also in the lower part shows a grid with the amount of progress. If the percent is showed in red it means it is below the 50% but if the percent is showed in yellow it means it is below </w:t>
      </w:r>
      <w:r w:rsidRPr="00994BC4">
        <w:rPr>
          <w:color w:val="000000" w:themeColor="text1"/>
          <w:sz w:val="24"/>
          <w:szCs w:val="24"/>
          <w:lang w:val="en-US"/>
        </w:rPr>
        <w:lastRenderedPageBreak/>
        <w:t>80%. On the other hand if the percent is showed in green it means it is up 80%.</w:t>
      </w:r>
    </w:p>
    <w:p w:rsidR="003E5A5D" w:rsidRPr="00994BC4" w:rsidRDefault="003E5A5D" w:rsidP="0013570E">
      <w:pPr>
        <w:pStyle w:val="Text"/>
        <w:ind w:firstLine="0"/>
        <w:rPr>
          <w:color w:val="000000" w:themeColor="text1"/>
          <w:sz w:val="24"/>
          <w:szCs w:val="24"/>
        </w:rPr>
      </w:pPr>
      <w:r w:rsidRPr="00994BC4">
        <w:rPr>
          <w:noProof/>
          <w:sz w:val="24"/>
          <w:szCs w:val="24"/>
          <w:lang w:val="es-ES" w:eastAsia="es-ES"/>
        </w:rPr>
        <w:drawing>
          <wp:inline distT="0" distB="0" distL="0" distR="0">
            <wp:extent cx="3234690" cy="1164566"/>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6724" t="66630" r="4782" b="6477"/>
                    <a:stretch/>
                  </pic:blipFill>
                  <pic:spPr bwMode="auto">
                    <a:xfrm>
                      <a:off x="0" y="0"/>
                      <a:ext cx="3306712" cy="11904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4BC4" w:rsidRPr="00994BC4" w:rsidRDefault="00994BC4" w:rsidP="00994BC4">
      <w:pPr>
        <w:pStyle w:val="Text"/>
        <w:ind w:firstLine="0"/>
        <w:jc w:val="center"/>
        <w:rPr>
          <w:b/>
          <w:color w:val="000000" w:themeColor="text1"/>
          <w:sz w:val="24"/>
          <w:szCs w:val="24"/>
        </w:rPr>
      </w:pPr>
      <w:r w:rsidRPr="00994BC4">
        <w:rPr>
          <w:b/>
          <w:color w:val="000000" w:themeColor="text1"/>
          <w:sz w:val="24"/>
          <w:szCs w:val="24"/>
        </w:rPr>
        <w:t xml:space="preserve">Figure 16. </w:t>
      </w:r>
      <w:r w:rsidR="00B94DC1">
        <w:rPr>
          <w:b/>
          <w:color w:val="000000" w:themeColor="text1"/>
          <w:sz w:val="24"/>
          <w:szCs w:val="24"/>
        </w:rPr>
        <w:t xml:space="preserve">BI </w:t>
      </w:r>
      <w:proofErr w:type="spellStart"/>
      <w:r w:rsidR="00B94DC1">
        <w:rPr>
          <w:b/>
          <w:color w:val="000000" w:themeColor="text1"/>
          <w:sz w:val="24"/>
          <w:szCs w:val="24"/>
        </w:rPr>
        <w:t>R</w:t>
      </w:r>
      <w:r w:rsidRPr="00994BC4">
        <w:rPr>
          <w:b/>
          <w:color w:val="000000" w:themeColor="text1"/>
          <w:sz w:val="24"/>
          <w:szCs w:val="24"/>
        </w:rPr>
        <w:t>esults</w:t>
      </w:r>
      <w:proofErr w:type="spellEnd"/>
      <w:r w:rsidRPr="00994BC4">
        <w:rPr>
          <w:b/>
          <w:color w:val="000000" w:themeColor="text1"/>
          <w:sz w:val="24"/>
          <w:szCs w:val="24"/>
        </w:rPr>
        <w:t>.</w:t>
      </w:r>
    </w:p>
    <w:p w:rsidR="0013570E" w:rsidRPr="00994BC4" w:rsidRDefault="0013570E" w:rsidP="0013570E">
      <w:pPr>
        <w:pStyle w:val="Text"/>
        <w:ind w:firstLine="0"/>
        <w:jc w:val="left"/>
        <w:rPr>
          <w:b/>
          <w:color w:val="000000" w:themeColor="text1"/>
          <w:sz w:val="24"/>
          <w:szCs w:val="24"/>
        </w:rPr>
      </w:pPr>
    </w:p>
    <w:p w:rsidR="00994BC4" w:rsidRPr="007A62A4" w:rsidRDefault="00994BC4" w:rsidP="007A62A4">
      <w:pPr>
        <w:pStyle w:val="Ttulo1"/>
        <w:numPr>
          <w:ilvl w:val="0"/>
          <w:numId w:val="26"/>
        </w:numPr>
        <w:rPr>
          <w:b/>
          <w:sz w:val="24"/>
          <w:szCs w:val="24"/>
        </w:rPr>
      </w:pPr>
      <w:proofErr w:type="spellStart"/>
      <w:r w:rsidRPr="007A62A4">
        <w:rPr>
          <w:b/>
          <w:sz w:val="24"/>
          <w:szCs w:val="24"/>
        </w:rPr>
        <w:t>Conclusions</w:t>
      </w:r>
      <w:proofErr w:type="spellEnd"/>
      <w:r w:rsidRPr="007A62A4">
        <w:rPr>
          <w:b/>
          <w:sz w:val="24"/>
          <w:szCs w:val="24"/>
        </w:rPr>
        <w:t>.</w:t>
      </w:r>
    </w:p>
    <w:p w:rsidR="00994BC4" w:rsidRPr="00994BC4" w:rsidRDefault="00994BC4" w:rsidP="00994BC4">
      <w:pPr>
        <w:rPr>
          <w:sz w:val="24"/>
          <w:szCs w:val="24"/>
        </w:rPr>
      </w:pPr>
    </w:p>
    <w:p w:rsidR="00994BC4" w:rsidRPr="00994BC4" w:rsidRDefault="00994BC4" w:rsidP="00994BC4">
      <w:pPr>
        <w:jc w:val="both"/>
        <w:rPr>
          <w:sz w:val="24"/>
          <w:szCs w:val="24"/>
          <w:lang w:val="en-US" w:eastAsia="zh-CN"/>
        </w:rPr>
      </w:pPr>
      <w:r w:rsidRPr="00994BC4">
        <w:rPr>
          <w:sz w:val="24"/>
          <w:szCs w:val="24"/>
          <w:lang w:val="en-US" w:eastAsia="zh-CN"/>
        </w:rPr>
        <w:t xml:space="preserve">The project shows the development of the system front end to make decisions in micro and macro distribution companies. Entire tool is based on business intelligent through multivariate techniques produce the results required through diagrams to analysis the budget of these </w:t>
      </w:r>
      <w:r w:rsidR="00FE0797" w:rsidRPr="00994BC4">
        <w:rPr>
          <w:sz w:val="24"/>
          <w:szCs w:val="24"/>
          <w:lang w:val="en-US" w:eastAsia="zh-CN"/>
        </w:rPr>
        <w:t>organizations</w:t>
      </w:r>
      <w:r w:rsidRPr="00994BC4">
        <w:rPr>
          <w:sz w:val="24"/>
          <w:szCs w:val="24"/>
          <w:lang w:val="en-US" w:eastAsia="zh-CN"/>
        </w:rPr>
        <w:t xml:space="preserve"> and in this way allow </w:t>
      </w:r>
      <w:proofErr w:type="gramStart"/>
      <w:r w:rsidRPr="00994BC4">
        <w:rPr>
          <w:sz w:val="24"/>
          <w:szCs w:val="24"/>
          <w:lang w:val="en-US" w:eastAsia="zh-CN"/>
        </w:rPr>
        <w:t>to take</w:t>
      </w:r>
      <w:proofErr w:type="gramEnd"/>
      <w:r w:rsidRPr="00994BC4">
        <w:rPr>
          <w:sz w:val="24"/>
          <w:szCs w:val="24"/>
          <w:lang w:val="en-US" w:eastAsia="zh-CN"/>
        </w:rPr>
        <w:t xml:space="preserve"> specific decisions to help to get an integral growth.</w:t>
      </w:r>
    </w:p>
    <w:p w:rsidR="00994BC4" w:rsidRPr="00994BC4" w:rsidRDefault="00994BC4" w:rsidP="00994BC4">
      <w:pPr>
        <w:jc w:val="both"/>
        <w:rPr>
          <w:sz w:val="24"/>
          <w:szCs w:val="24"/>
          <w:lang w:val="en-US" w:eastAsia="zh-CN"/>
        </w:rPr>
      </w:pPr>
    </w:p>
    <w:p w:rsidR="00994BC4" w:rsidRPr="00994BC4" w:rsidRDefault="00994BC4" w:rsidP="00994BC4">
      <w:pPr>
        <w:jc w:val="both"/>
        <w:rPr>
          <w:sz w:val="24"/>
          <w:szCs w:val="24"/>
          <w:lang w:val="en-US" w:eastAsia="zh-CN"/>
        </w:rPr>
      </w:pPr>
      <w:r w:rsidRPr="00994BC4">
        <w:rPr>
          <w:sz w:val="24"/>
          <w:szCs w:val="24"/>
          <w:lang w:val="en-US" w:eastAsia="zh-CN"/>
        </w:rPr>
        <w:t xml:space="preserve"> You can probe that concerning usability, the application provide facilities for the interaction between user and graphical interface. Concerning the accessibility it allows to get in to the application regardless of the hardware or software used by user so then it is just necessary have an internet connection in any browser. Finally, the availability of the tool is 24/7, the degree of inactivity is low (around 5%) this can occur in server crashes, including applying aspects. </w:t>
      </w:r>
    </w:p>
    <w:p w:rsidR="004C0B72" w:rsidRPr="004C0B72" w:rsidRDefault="00994BC4" w:rsidP="004C0B72">
      <w:pPr>
        <w:pStyle w:val="Ttulo1"/>
        <w:numPr>
          <w:ilvl w:val="0"/>
          <w:numId w:val="0"/>
        </w:numPr>
        <w:jc w:val="both"/>
        <w:rPr>
          <w:smallCaps w:val="0"/>
          <w:color w:val="000000" w:themeColor="text1"/>
          <w:kern w:val="0"/>
          <w:sz w:val="24"/>
          <w:szCs w:val="24"/>
          <w:lang w:val="en-US"/>
        </w:rPr>
      </w:pPr>
      <w:r w:rsidRPr="004C0B72">
        <w:rPr>
          <w:smallCaps w:val="0"/>
          <w:color w:val="000000" w:themeColor="text1"/>
          <w:kern w:val="0"/>
          <w:sz w:val="24"/>
          <w:szCs w:val="24"/>
          <w:lang w:val="en-US"/>
        </w:rPr>
        <w:t>During the implementation we made an important change because since the be</w:t>
      </w:r>
      <w:r w:rsidR="00FE0797">
        <w:rPr>
          <w:smallCaps w:val="0"/>
          <w:color w:val="000000" w:themeColor="text1"/>
          <w:kern w:val="0"/>
          <w:sz w:val="24"/>
          <w:szCs w:val="24"/>
          <w:lang w:val="en-US"/>
        </w:rPr>
        <w:t xml:space="preserve">ginning was proposed </w:t>
      </w:r>
      <w:proofErr w:type="gramStart"/>
      <w:r w:rsidR="00FE0797">
        <w:rPr>
          <w:smallCaps w:val="0"/>
          <w:color w:val="000000" w:themeColor="text1"/>
          <w:kern w:val="0"/>
          <w:sz w:val="24"/>
          <w:szCs w:val="24"/>
          <w:lang w:val="en-US"/>
        </w:rPr>
        <w:t>a  Google</w:t>
      </w:r>
      <w:proofErr w:type="gramEnd"/>
      <w:r w:rsidR="00FE0797">
        <w:rPr>
          <w:smallCaps w:val="0"/>
          <w:color w:val="000000" w:themeColor="text1"/>
          <w:kern w:val="0"/>
          <w:sz w:val="24"/>
          <w:szCs w:val="24"/>
          <w:lang w:val="en-US"/>
        </w:rPr>
        <w:t xml:space="preserve"> </w:t>
      </w:r>
      <w:proofErr w:type="spellStart"/>
      <w:r w:rsidR="00FE0797">
        <w:rPr>
          <w:smallCaps w:val="0"/>
          <w:color w:val="000000" w:themeColor="text1"/>
          <w:kern w:val="0"/>
          <w:sz w:val="24"/>
          <w:szCs w:val="24"/>
          <w:lang w:val="en-US"/>
        </w:rPr>
        <w:t>J</w:t>
      </w:r>
      <w:r w:rsidRPr="004C0B72">
        <w:rPr>
          <w:smallCaps w:val="0"/>
          <w:color w:val="000000" w:themeColor="text1"/>
          <w:kern w:val="0"/>
          <w:sz w:val="24"/>
          <w:szCs w:val="24"/>
          <w:lang w:val="en-US"/>
        </w:rPr>
        <w:t>avascript</w:t>
      </w:r>
      <w:proofErr w:type="spellEnd"/>
      <w:r w:rsidRPr="004C0B72">
        <w:rPr>
          <w:smallCaps w:val="0"/>
          <w:color w:val="000000" w:themeColor="text1"/>
          <w:kern w:val="0"/>
          <w:sz w:val="24"/>
          <w:szCs w:val="24"/>
          <w:lang w:val="en-US"/>
        </w:rPr>
        <w:t xml:space="preserve"> component called Google Charts but for the project difficulties with the dynamical consultations we have to change to </w:t>
      </w:r>
      <w:proofErr w:type="spellStart"/>
      <w:r w:rsidRPr="004C0B72">
        <w:rPr>
          <w:smallCaps w:val="0"/>
          <w:color w:val="000000" w:themeColor="text1"/>
          <w:kern w:val="0"/>
          <w:sz w:val="24"/>
          <w:szCs w:val="24"/>
          <w:lang w:val="en-US"/>
        </w:rPr>
        <w:t>Sencha</w:t>
      </w:r>
      <w:proofErr w:type="spellEnd"/>
      <w:r w:rsidRPr="004C0B72">
        <w:rPr>
          <w:smallCaps w:val="0"/>
          <w:color w:val="000000" w:themeColor="text1"/>
          <w:kern w:val="0"/>
          <w:sz w:val="24"/>
          <w:szCs w:val="24"/>
          <w:lang w:val="en-US"/>
        </w:rPr>
        <w:t xml:space="preserve">, It is a reliable product to develop the business application. According to it the data was sent by </w:t>
      </w:r>
      <w:proofErr w:type="spellStart"/>
      <w:r w:rsidRPr="004C0B72">
        <w:rPr>
          <w:smallCaps w:val="0"/>
          <w:color w:val="000000" w:themeColor="text1"/>
          <w:kern w:val="0"/>
          <w:sz w:val="24"/>
          <w:szCs w:val="24"/>
          <w:lang w:val="en-US"/>
        </w:rPr>
        <w:t>codebehind</w:t>
      </w:r>
      <w:proofErr w:type="spellEnd"/>
      <w:r w:rsidRPr="004C0B72">
        <w:rPr>
          <w:smallCaps w:val="0"/>
          <w:color w:val="000000" w:themeColor="text1"/>
          <w:kern w:val="0"/>
          <w:sz w:val="24"/>
          <w:szCs w:val="24"/>
          <w:lang w:val="en-US"/>
        </w:rPr>
        <w:t xml:space="preserve"> depending on the consultant results. </w:t>
      </w:r>
      <w:r w:rsidR="00AC49E9" w:rsidRPr="004C0B72">
        <w:rPr>
          <w:smallCaps w:val="0"/>
          <w:color w:val="000000" w:themeColor="text1"/>
          <w:kern w:val="0"/>
          <w:sz w:val="24"/>
          <w:szCs w:val="24"/>
          <w:lang w:val="en-US"/>
        </w:rPr>
        <w:t xml:space="preserve"> </w:t>
      </w:r>
    </w:p>
    <w:p w:rsidR="004874AB" w:rsidRDefault="00F207D5" w:rsidP="00F207D5">
      <w:pPr>
        <w:pStyle w:val="Ttulo1"/>
        <w:rPr>
          <w:b/>
          <w:sz w:val="24"/>
          <w:szCs w:val="24"/>
        </w:rPr>
      </w:pPr>
      <w:r>
        <w:rPr>
          <w:b/>
          <w:sz w:val="24"/>
          <w:szCs w:val="24"/>
        </w:rPr>
        <w:t>REFERENCES</w:t>
      </w:r>
    </w:p>
    <w:p w:rsidR="009B2DFE" w:rsidRPr="009B2DFE" w:rsidRDefault="009B2DFE" w:rsidP="009B2DFE"/>
    <w:p w:rsidR="00AC49E9" w:rsidRPr="00994BC4" w:rsidRDefault="00AC49E9" w:rsidP="004C0B72">
      <w:pPr>
        <w:pStyle w:val="Normal1"/>
        <w:spacing w:line="240" w:lineRule="auto"/>
        <w:jc w:val="both"/>
        <w:rPr>
          <w:rFonts w:ascii="Times New Roman" w:eastAsia="Tahoma" w:hAnsi="Times New Roman"/>
          <w:color w:val="auto"/>
          <w:sz w:val="24"/>
          <w:szCs w:val="24"/>
          <w:lang w:val="en-US"/>
        </w:rPr>
      </w:pPr>
      <w:r w:rsidRPr="00994BC4">
        <w:rPr>
          <w:rFonts w:ascii="Times New Roman" w:eastAsia="Tahoma" w:hAnsi="Times New Roman"/>
          <w:sz w:val="24"/>
          <w:szCs w:val="24"/>
          <w:lang w:val="en-US"/>
        </w:rPr>
        <w:t>[1</w:t>
      </w:r>
      <w:proofErr w:type="gramStart"/>
      <w:r w:rsidRPr="00994BC4">
        <w:rPr>
          <w:rFonts w:ascii="Times New Roman" w:eastAsia="Tahoma" w:hAnsi="Times New Roman"/>
          <w:sz w:val="24"/>
          <w:szCs w:val="24"/>
          <w:lang w:val="en-US"/>
        </w:rPr>
        <w:t>]  KAMEL</w:t>
      </w:r>
      <w:proofErr w:type="gramEnd"/>
      <w:r w:rsidRPr="00994BC4">
        <w:rPr>
          <w:rFonts w:ascii="Times New Roman" w:eastAsia="Tahoma" w:hAnsi="Times New Roman"/>
          <w:sz w:val="24"/>
          <w:szCs w:val="24"/>
          <w:lang w:val="en-US"/>
        </w:rPr>
        <w:t xml:space="preserve">. </w:t>
      </w:r>
      <w:proofErr w:type="spellStart"/>
      <w:proofErr w:type="gramStart"/>
      <w:r w:rsidRPr="00994BC4">
        <w:rPr>
          <w:rFonts w:ascii="Times New Roman" w:eastAsia="Tahoma" w:hAnsi="Times New Roman"/>
          <w:sz w:val="24"/>
          <w:szCs w:val="24"/>
          <w:lang w:val="en-US"/>
        </w:rPr>
        <w:t>Rouibah</w:t>
      </w:r>
      <w:proofErr w:type="spellEnd"/>
      <w:r w:rsidRPr="00994BC4">
        <w:rPr>
          <w:rFonts w:ascii="Times New Roman" w:eastAsia="Tahoma" w:hAnsi="Times New Roman"/>
          <w:sz w:val="24"/>
          <w:szCs w:val="24"/>
          <w:lang w:val="en-US"/>
        </w:rPr>
        <w:t xml:space="preserve"> y SAMIA, </w:t>
      </w:r>
      <w:proofErr w:type="spellStart"/>
      <w:r w:rsidRPr="00994BC4">
        <w:rPr>
          <w:rFonts w:ascii="Times New Roman" w:eastAsia="Tahoma" w:hAnsi="Times New Roman"/>
          <w:sz w:val="24"/>
          <w:szCs w:val="24"/>
          <w:lang w:val="en-US"/>
        </w:rPr>
        <w:t>Ould-ali</w:t>
      </w:r>
      <w:proofErr w:type="spellEnd"/>
      <w:r w:rsidRPr="00994BC4">
        <w:rPr>
          <w:rFonts w:ascii="Times New Roman" w:eastAsia="Tahoma" w:hAnsi="Times New Roman"/>
          <w:sz w:val="24"/>
          <w:szCs w:val="24"/>
          <w:lang w:val="en-US"/>
        </w:rPr>
        <w:t>.</w:t>
      </w:r>
      <w:proofErr w:type="gramEnd"/>
      <w:r w:rsidRPr="00994BC4">
        <w:rPr>
          <w:rFonts w:ascii="Times New Roman" w:eastAsia="Tahoma" w:hAnsi="Times New Roman"/>
          <w:sz w:val="24"/>
          <w:szCs w:val="24"/>
          <w:lang w:val="en-US"/>
        </w:rPr>
        <w:t xml:space="preserve">  A concept and prototype for linking business intelligence to business strategy, </w:t>
      </w:r>
      <w:proofErr w:type="gramStart"/>
      <w:r w:rsidRPr="00994BC4">
        <w:rPr>
          <w:rFonts w:ascii="Times New Roman" w:eastAsia="Tahoma" w:hAnsi="Times New Roman"/>
          <w:sz w:val="24"/>
          <w:szCs w:val="24"/>
          <w:lang w:val="en-US"/>
        </w:rPr>
        <w:t>2002 ,</w:t>
      </w:r>
      <w:proofErr w:type="gramEnd"/>
      <w:r w:rsidRPr="00994BC4">
        <w:rPr>
          <w:rFonts w:ascii="Times New Roman" w:eastAsia="Tahoma" w:hAnsi="Times New Roman"/>
          <w:sz w:val="24"/>
          <w:szCs w:val="24"/>
          <w:lang w:val="en-US"/>
        </w:rPr>
        <w:t xml:space="preserve"> P 133 </w:t>
      </w:r>
      <w:r w:rsidRPr="00994BC4">
        <w:rPr>
          <w:rFonts w:ascii="Times New Roman" w:eastAsia="Tahoma" w:hAnsi="Times New Roman"/>
          <w:color w:val="auto"/>
          <w:sz w:val="24"/>
          <w:szCs w:val="24"/>
          <w:lang w:val="en-US"/>
        </w:rPr>
        <w:t xml:space="preserve">Editorial: N.H </w:t>
      </w:r>
      <w:proofErr w:type="spellStart"/>
      <w:r w:rsidRPr="00994BC4">
        <w:rPr>
          <w:rFonts w:ascii="Times New Roman" w:eastAsia="Tahoma" w:hAnsi="Times New Roman"/>
          <w:color w:val="auto"/>
          <w:sz w:val="24"/>
          <w:szCs w:val="24"/>
          <w:lang w:val="en-US"/>
        </w:rPr>
        <w:t>Elseiver</w:t>
      </w:r>
      <w:proofErr w:type="spellEnd"/>
    </w:p>
    <w:p w:rsidR="00B5334C" w:rsidRPr="00994BC4" w:rsidRDefault="00B5334C" w:rsidP="004C0B72">
      <w:pPr>
        <w:pStyle w:val="Textonotapie"/>
        <w:ind w:firstLine="0"/>
        <w:rPr>
          <w:sz w:val="24"/>
          <w:szCs w:val="24"/>
        </w:rPr>
      </w:pPr>
      <w:r w:rsidRPr="00994BC4">
        <w:rPr>
          <w:rFonts w:eastAsia="Tahoma"/>
          <w:sz w:val="24"/>
          <w:szCs w:val="24"/>
          <w:lang w:val="es-ES"/>
        </w:rPr>
        <w:lastRenderedPageBreak/>
        <w:t>[2]</w:t>
      </w:r>
      <w:r w:rsidRPr="00994BC4">
        <w:rPr>
          <w:sz w:val="24"/>
          <w:szCs w:val="24"/>
        </w:rPr>
        <w:t xml:space="preserve">ORACLE, Transparencia de datos y la rentabilidad garantizadas. Disponible en: http://www.oracle.com/es/solutions/midsize/business-solutions/business-intelligence/index.html. Consultado el 22 de enero de 2014. </w:t>
      </w:r>
    </w:p>
    <w:p w:rsidR="00B5334C" w:rsidRPr="00994BC4" w:rsidRDefault="00B5334C" w:rsidP="004C0B72">
      <w:pPr>
        <w:pStyle w:val="Normal1"/>
        <w:widowControl w:val="0"/>
        <w:jc w:val="both"/>
        <w:rPr>
          <w:rFonts w:ascii="Times New Roman" w:hAnsi="Times New Roman"/>
          <w:sz w:val="24"/>
          <w:szCs w:val="24"/>
          <w:lang w:val="en-US"/>
        </w:rPr>
      </w:pPr>
      <w:r w:rsidRPr="00994BC4">
        <w:rPr>
          <w:rFonts w:ascii="Times New Roman" w:eastAsia="Tahoma" w:hAnsi="Times New Roman"/>
          <w:sz w:val="24"/>
          <w:szCs w:val="24"/>
          <w:lang w:val="en-US"/>
        </w:rPr>
        <w:t>[3]</w:t>
      </w:r>
      <w:proofErr w:type="gramStart"/>
      <w:r w:rsidRPr="00994BC4">
        <w:rPr>
          <w:rFonts w:ascii="Times New Roman" w:eastAsia="Tahoma" w:hAnsi="Times New Roman"/>
          <w:sz w:val="24"/>
          <w:szCs w:val="24"/>
          <w:lang w:val="en-US"/>
        </w:rPr>
        <w:t>KAMEL.</w:t>
      </w:r>
      <w:proofErr w:type="gramEnd"/>
      <w:r w:rsidRPr="00994BC4">
        <w:rPr>
          <w:rFonts w:ascii="Times New Roman" w:eastAsia="Tahoma" w:hAnsi="Times New Roman"/>
          <w:sz w:val="24"/>
          <w:szCs w:val="24"/>
          <w:lang w:val="en-US"/>
        </w:rPr>
        <w:t xml:space="preserve"> </w:t>
      </w:r>
      <w:proofErr w:type="spellStart"/>
      <w:proofErr w:type="gramStart"/>
      <w:r w:rsidRPr="00994BC4">
        <w:rPr>
          <w:rFonts w:ascii="Times New Roman" w:eastAsia="Tahoma" w:hAnsi="Times New Roman"/>
          <w:sz w:val="24"/>
          <w:szCs w:val="24"/>
          <w:lang w:val="en-US"/>
        </w:rPr>
        <w:t>Rouibah</w:t>
      </w:r>
      <w:proofErr w:type="spellEnd"/>
      <w:r w:rsidRPr="00994BC4">
        <w:rPr>
          <w:rFonts w:ascii="Times New Roman" w:eastAsia="Tahoma" w:hAnsi="Times New Roman"/>
          <w:sz w:val="24"/>
          <w:szCs w:val="24"/>
          <w:lang w:val="en-US"/>
        </w:rPr>
        <w:t xml:space="preserve"> y SAMIA, </w:t>
      </w:r>
      <w:proofErr w:type="spellStart"/>
      <w:r w:rsidRPr="00994BC4">
        <w:rPr>
          <w:rFonts w:ascii="Times New Roman" w:eastAsia="Tahoma" w:hAnsi="Times New Roman"/>
          <w:sz w:val="24"/>
          <w:szCs w:val="24"/>
          <w:lang w:val="en-US"/>
        </w:rPr>
        <w:t>Ould-ali</w:t>
      </w:r>
      <w:proofErr w:type="spellEnd"/>
      <w:r w:rsidRPr="00994BC4">
        <w:rPr>
          <w:rFonts w:ascii="Times New Roman" w:eastAsia="Tahoma" w:hAnsi="Times New Roman"/>
          <w:sz w:val="24"/>
          <w:szCs w:val="24"/>
          <w:lang w:val="en-US"/>
        </w:rPr>
        <w:t>.</w:t>
      </w:r>
      <w:proofErr w:type="gramEnd"/>
      <w:r w:rsidRPr="00994BC4">
        <w:rPr>
          <w:rFonts w:ascii="Times New Roman" w:eastAsia="Tahoma" w:hAnsi="Times New Roman"/>
          <w:sz w:val="24"/>
          <w:szCs w:val="24"/>
          <w:lang w:val="en-US"/>
        </w:rPr>
        <w:t xml:space="preserve"> </w:t>
      </w:r>
      <w:proofErr w:type="gramStart"/>
      <w:r w:rsidRPr="00994BC4">
        <w:rPr>
          <w:rFonts w:ascii="Times New Roman" w:eastAsia="Tahoma" w:hAnsi="Times New Roman"/>
          <w:sz w:val="24"/>
          <w:szCs w:val="24"/>
          <w:lang w:val="en-US"/>
        </w:rPr>
        <w:t>A concept and prototype for linking business intelligence to business strategy”.</w:t>
      </w:r>
      <w:proofErr w:type="gramEnd"/>
      <w:r w:rsidRPr="00994BC4">
        <w:rPr>
          <w:rFonts w:ascii="Times New Roman" w:eastAsia="Tahoma" w:hAnsi="Times New Roman"/>
          <w:sz w:val="24"/>
          <w:szCs w:val="24"/>
          <w:lang w:val="en-US"/>
        </w:rPr>
        <w:t xml:space="preserve"> </w:t>
      </w:r>
      <w:proofErr w:type="gramStart"/>
      <w:r w:rsidRPr="00994BC4">
        <w:rPr>
          <w:rFonts w:ascii="Times New Roman" w:eastAsia="Tahoma" w:hAnsi="Times New Roman"/>
          <w:sz w:val="24"/>
          <w:szCs w:val="24"/>
          <w:lang w:val="en-US"/>
        </w:rPr>
        <w:t>Journal of Strategic Information Systems.</w:t>
      </w:r>
      <w:proofErr w:type="gramEnd"/>
      <w:r w:rsidRPr="00994BC4">
        <w:rPr>
          <w:rFonts w:ascii="Times New Roman" w:eastAsia="Tahoma" w:hAnsi="Times New Roman"/>
          <w:sz w:val="24"/>
          <w:szCs w:val="24"/>
          <w:lang w:val="en-US"/>
        </w:rPr>
        <w:t xml:space="preserve"> Vol. 11, Issue 2, pp. 133-152. June, 2002</w:t>
      </w:r>
    </w:p>
    <w:p w:rsidR="00B5334C" w:rsidRPr="00994BC4" w:rsidRDefault="00B5334C" w:rsidP="004C0B72">
      <w:pPr>
        <w:pStyle w:val="Normal1"/>
        <w:spacing w:line="240" w:lineRule="auto"/>
        <w:jc w:val="both"/>
        <w:rPr>
          <w:rFonts w:ascii="Times New Roman" w:hAnsi="Times New Roman"/>
          <w:sz w:val="24"/>
          <w:szCs w:val="24"/>
          <w:lang w:val="en-US"/>
        </w:rPr>
      </w:pPr>
      <w:r w:rsidRPr="00994BC4">
        <w:rPr>
          <w:rFonts w:ascii="Times New Roman" w:eastAsia="Tahoma" w:hAnsi="Times New Roman"/>
          <w:sz w:val="24"/>
          <w:szCs w:val="24"/>
          <w:lang w:val="en-US"/>
        </w:rPr>
        <w:t xml:space="preserve">[4]INMNO, William. (2002). “Building the Data Warehouse”. </w:t>
      </w:r>
      <w:proofErr w:type="spellStart"/>
      <w:proofErr w:type="gramStart"/>
      <w:r w:rsidRPr="00994BC4">
        <w:rPr>
          <w:rFonts w:ascii="Times New Roman" w:eastAsia="Tahoma" w:hAnsi="Times New Roman"/>
          <w:sz w:val="24"/>
          <w:szCs w:val="24"/>
          <w:lang w:val="en-US"/>
        </w:rPr>
        <w:t>Jhon</w:t>
      </w:r>
      <w:proofErr w:type="spellEnd"/>
      <w:r w:rsidRPr="00994BC4">
        <w:rPr>
          <w:rFonts w:ascii="Times New Roman" w:eastAsia="Tahoma" w:hAnsi="Times New Roman"/>
          <w:sz w:val="24"/>
          <w:szCs w:val="24"/>
          <w:lang w:val="en-US"/>
        </w:rPr>
        <w:t xml:space="preserve"> Wiley and Sons, Inc. Third edition.</w:t>
      </w:r>
      <w:proofErr w:type="gramEnd"/>
      <w:r w:rsidRPr="00994BC4">
        <w:rPr>
          <w:rFonts w:ascii="Times New Roman" w:eastAsia="Tahoma" w:hAnsi="Times New Roman"/>
          <w:sz w:val="24"/>
          <w:szCs w:val="24"/>
          <w:lang w:val="en-US"/>
        </w:rPr>
        <w:t xml:space="preserve"> 2002</w:t>
      </w:r>
    </w:p>
    <w:p w:rsidR="00B5334C" w:rsidRPr="00994BC4" w:rsidRDefault="00B5334C" w:rsidP="004C0B72">
      <w:pPr>
        <w:pStyle w:val="Normal1"/>
        <w:spacing w:line="240" w:lineRule="auto"/>
        <w:jc w:val="both"/>
        <w:rPr>
          <w:rFonts w:ascii="Times New Roman" w:hAnsi="Times New Roman"/>
          <w:sz w:val="24"/>
          <w:szCs w:val="24"/>
        </w:rPr>
      </w:pPr>
      <w:r w:rsidRPr="00994BC4">
        <w:rPr>
          <w:rFonts w:ascii="Times New Roman" w:eastAsia="Tahoma" w:hAnsi="Times New Roman"/>
          <w:sz w:val="24"/>
          <w:szCs w:val="24"/>
          <w:lang w:val="en-US"/>
        </w:rPr>
        <w:t>[5]</w:t>
      </w:r>
      <w:proofErr w:type="gramStart"/>
      <w:r w:rsidRPr="00994BC4">
        <w:rPr>
          <w:rFonts w:ascii="Times New Roman" w:eastAsia="Tahoma" w:hAnsi="Times New Roman"/>
          <w:sz w:val="24"/>
          <w:szCs w:val="24"/>
          <w:lang w:val="en-US"/>
        </w:rPr>
        <w:t>TSENG, Frank and CHOY, Annie.</w:t>
      </w:r>
      <w:proofErr w:type="gramEnd"/>
      <w:r w:rsidRPr="00994BC4">
        <w:rPr>
          <w:rFonts w:ascii="Times New Roman" w:eastAsia="Tahoma" w:hAnsi="Times New Roman"/>
          <w:sz w:val="24"/>
          <w:szCs w:val="24"/>
          <w:lang w:val="en-US"/>
        </w:rPr>
        <w:t xml:space="preserve"> </w:t>
      </w:r>
      <w:proofErr w:type="gramStart"/>
      <w:r w:rsidRPr="00994BC4">
        <w:rPr>
          <w:rFonts w:ascii="Times New Roman" w:eastAsia="Tahoma" w:hAnsi="Times New Roman"/>
          <w:sz w:val="24"/>
          <w:szCs w:val="24"/>
          <w:lang w:val="en-US"/>
        </w:rPr>
        <w:t>The concept of document warehousing for multi-dimensional modeling of textual-based business intelligence.</w:t>
      </w:r>
      <w:proofErr w:type="gramEnd"/>
      <w:r w:rsidRPr="00994BC4">
        <w:rPr>
          <w:rFonts w:ascii="Times New Roman" w:eastAsia="Tahoma" w:hAnsi="Times New Roman"/>
          <w:sz w:val="24"/>
          <w:szCs w:val="24"/>
          <w:lang w:val="en-US"/>
        </w:rPr>
        <w:t xml:space="preserve"> </w:t>
      </w:r>
      <w:proofErr w:type="spellStart"/>
      <w:r w:rsidRPr="00994BC4">
        <w:rPr>
          <w:rFonts w:ascii="Times New Roman" w:eastAsia="Tahoma" w:hAnsi="Times New Roman"/>
          <w:sz w:val="24"/>
          <w:szCs w:val="24"/>
        </w:rPr>
        <w:t>Decision</w:t>
      </w:r>
      <w:proofErr w:type="spellEnd"/>
      <w:r w:rsidRPr="00994BC4">
        <w:rPr>
          <w:rFonts w:ascii="Times New Roman" w:eastAsia="Tahoma" w:hAnsi="Times New Roman"/>
          <w:sz w:val="24"/>
          <w:szCs w:val="24"/>
        </w:rPr>
        <w:t xml:space="preserve"> </w:t>
      </w:r>
      <w:proofErr w:type="spellStart"/>
      <w:r w:rsidRPr="00994BC4">
        <w:rPr>
          <w:rFonts w:ascii="Times New Roman" w:eastAsia="Tahoma" w:hAnsi="Times New Roman"/>
          <w:sz w:val="24"/>
          <w:szCs w:val="24"/>
        </w:rPr>
        <w:t>Support</w:t>
      </w:r>
      <w:proofErr w:type="spellEnd"/>
      <w:r w:rsidRPr="00994BC4">
        <w:rPr>
          <w:rFonts w:ascii="Times New Roman" w:eastAsia="Tahoma" w:hAnsi="Times New Roman"/>
          <w:sz w:val="24"/>
          <w:szCs w:val="24"/>
        </w:rPr>
        <w:t xml:space="preserve"> </w:t>
      </w:r>
      <w:proofErr w:type="spellStart"/>
      <w:r w:rsidRPr="00994BC4">
        <w:rPr>
          <w:rFonts w:ascii="Times New Roman" w:eastAsia="Tahoma" w:hAnsi="Times New Roman"/>
          <w:sz w:val="24"/>
          <w:szCs w:val="24"/>
        </w:rPr>
        <w:t>Systems</w:t>
      </w:r>
      <w:proofErr w:type="spellEnd"/>
      <w:r w:rsidRPr="00994BC4">
        <w:rPr>
          <w:rFonts w:ascii="Times New Roman" w:eastAsia="Tahoma" w:hAnsi="Times New Roman"/>
          <w:sz w:val="24"/>
          <w:szCs w:val="24"/>
        </w:rPr>
        <w:t xml:space="preserve">. Vol. 42, </w:t>
      </w:r>
      <w:proofErr w:type="spellStart"/>
      <w:r w:rsidRPr="00994BC4">
        <w:rPr>
          <w:rFonts w:ascii="Times New Roman" w:eastAsia="Tahoma" w:hAnsi="Times New Roman"/>
          <w:sz w:val="24"/>
          <w:szCs w:val="24"/>
        </w:rPr>
        <w:t>Issue</w:t>
      </w:r>
      <w:proofErr w:type="spellEnd"/>
      <w:r w:rsidRPr="00994BC4">
        <w:rPr>
          <w:rFonts w:ascii="Times New Roman" w:eastAsia="Tahoma" w:hAnsi="Times New Roman"/>
          <w:sz w:val="24"/>
          <w:szCs w:val="24"/>
        </w:rPr>
        <w:t xml:space="preserve"> 2, pp. 727-744. Taiwan</w:t>
      </w:r>
      <w:proofErr w:type="gramStart"/>
      <w:r w:rsidRPr="00994BC4">
        <w:rPr>
          <w:rFonts w:ascii="Times New Roman" w:eastAsia="Tahoma" w:hAnsi="Times New Roman"/>
          <w:sz w:val="24"/>
          <w:szCs w:val="24"/>
        </w:rPr>
        <w:t>,.</w:t>
      </w:r>
      <w:proofErr w:type="gramEnd"/>
      <w:r w:rsidRPr="00994BC4">
        <w:rPr>
          <w:rFonts w:ascii="Times New Roman" w:eastAsia="Tahoma" w:hAnsi="Times New Roman"/>
          <w:sz w:val="24"/>
          <w:szCs w:val="24"/>
        </w:rPr>
        <w:t xml:space="preserve">2005. </w:t>
      </w:r>
    </w:p>
    <w:p w:rsidR="00B5334C" w:rsidRPr="00994BC4" w:rsidRDefault="00B5334C" w:rsidP="004C0B72">
      <w:pPr>
        <w:pStyle w:val="Textonotapie"/>
        <w:ind w:firstLine="0"/>
        <w:rPr>
          <w:sz w:val="24"/>
          <w:szCs w:val="24"/>
        </w:rPr>
      </w:pPr>
      <w:r w:rsidRPr="00994BC4">
        <w:rPr>
          <w:rFonts w:eastAsia="Tahoma"/>
          <w:sz w:val="24"/>
          <w:szCs w:val="24"/>
          <w:lang w:val="es-ES"/>
        </w:rPr>
        <w:t>[6]</w:t>
      </w:r>
      <w:r w:rsidRPr="00994BC4">
        <w:rPr>
          <w:sz w:val="24"/>
          <w:szCs w:val="24"/>
        </w:rPr>
        <w:t xml:space="preserve">ALEGSA, Definición de </w:t>
      </w:r>
      <w:proofErr w:type="spellStart"/>
      <w:r w:rsidRPr="00994BC4">
        <w:rPr>
          <w:sz w:val="24"/>
          <w:szCs w:val="24"/>
        </w:rPr>
        <w:t>front-end</w:t>
      </w:r>
      <w:proofErr w:type="spellEnd"/>
      <w:r w:rsidRPr="00994BC4">
        <w:rPr>
          <w:sz w:val="24"/>
          <w:szCs w:val="24"/>
        </w:rPr>
        <w:t xml:space="preserve">, </w:t>
      </w:r>
      <w:proofErr w:type="spellStart"/>
      <w:r w:rsidRPr="00994BC4">
        <w:rPr>
          <w:sz w:val="24"/>
          <w:szCs w:val="24"/>
        </w:rPr>
        <w:t>Alegsa</w:t>
      </w:r>
      <w:proofErr w:type="spellEnd"/>
      <w:r w:rsidRPr="00994BC4">
        <w:rPr>
          <w:sz w:val="24"/>
          <w:szCs w:val="24"/>
        </w:rPr>
        <w:t xml:space="preserve">, disponible en: </w:t>
      </w:r>
      <w:hyperlink r:id="rId25" w:history="1">
        <w:r w:rsidRPr="00994BC4">
          <w:rPr>
            <w:sz w:val="24"/>
            <w:szCs w:val="24"/>
          </w:rPr>
          <w:t>http://www.alegsa.com.ar/Dic/front-end.php</w:t>
        </w:r>
      </w:hyperlink>
      <w:r w:rsidRPr="00994BC4">
        <w:rPr>
          <w:sz w:val="24"/>
          <w:szCs w:val="24"/>
        </w:rPr>
        <w:t>, consultado el: 22 de enero de 2014.</w:t>
      </w:r>
    </w:p>
    <w:p w:rsidR="00B5334C" w:rsidRPr="00994BC4" w:rsidRDefault="00B5334C" w:rsidP="004C0B72">
      <w:pPr>
        <w:pStyle w:val="Textonotapie"/>
        <w:ind w:firstLine="0"/>
        <w:rPr>
          <w:rFonts w:eastAsia="Tahoma"/>
          <w:sz w:val="24"/>
          <w:szCs w:val="24"/>
        </w:rPr>
      </w:pPr>
      <w:r w:rsidRPr="00994BC4">
        <w:rPr>
          <w:rFonts w:eastAsia="Tahoma"/>
          <w:sz w:val="24"/>
          <w:szCs w:val="24"/>
          <w:lang w:val="es-ES"/>
        </w:rPr>
        <w:t>[7]</w:t>
      </w:r>
      <w:r w:rsidRPr="00994BC4">
        <w:rPr>
          <w:rFonts w:eastAsia="Tahoma"/>
          <w:sz w:val="24"/>
          <w:szCs w:val="24"/>
        </w:rPr>
        <w:t xml:space="preserve">Lenguajes de </w:t>
      </w:r>
      <w:proofErr w:type="spellStart"/>
      <w:r w:rsidRPr="00994BC4">
        <w:rPr>
          <w:rFonts w:eastAsia="Tahoma"/>
          <w:sz w:val="24"/>
          <w:szCs w:val="24"/>
        </w:rPr>
        <w:t>programacion</w:t>
      </w:r>
      <w:proofErr w:type="spellEnd"/>
      <w:r w:rsidRPr="00994BC4">
        <w:rPr>
          <w:rFonts w:eastAsia="Tahoma"/>
          <w:sz w:val="24"/>
          <w:szCs w:val="24"/>
        </w:rPr>
        <w:t xml:space="preserve"> C</w:t>
      </w:r>
      <w:proofErr w:type="gramStart"/>
      <w:r w:rsidRPr="00994BC4">
        <w:rPr>
          <w:rFonts w:eastAsia="Tahoma"/>
          <w:sz w:val="24"/>
          <w:szCs w:val="24"/>
        </w:rPr>
        <w:t># ,</w:t>
      </w:r>
      <w:proofErr w:type="gramEnd"/>
      <w:r w:rsidRPr="00994BC4">
        <w:rPr>
          <w:rFonts w:eastAsia="Tahoma"/>
          <w:sz w:val="24"/>
          <w:szCs w:val="24"/>
        </w:rPr>
        <w:t xml:space="preserve"> Visual C# .Net, disponible en : http://msdn.microsoft.com/es-es/library/aa292164(v=vs.71).aspx consultado 30-Abril-2014</w:t>
      </w:r>
    </w:p>
    <w:p w:rsidR="00B5334C" w:rsidRPr="00994BC4" w:rsidRDefault="00B5334C" w:rsidP="004C0B72">
      <w:pPr>
        <w:pStyle w:val="Textonotapie"/>
        <w:ind w:firstLine="0"/>
        <w:rPr>
          <w:sz w:val="24"/>
          <w:szCs w:val="24"/>
          <w:lang w:val="en-US"/>
        </w:rPr>
      </w:pPr>
      <w:r w:rsidRPr="00994BC4">
        <w:rPr>
          <w:rFonts w:eastAsia="Tahoma"/>
          <w:sz w:val="24"/>
          <w:szCs w:val="24"/>
          <w:lang w:val="es-ES"/>
        </w:rPr>
        <w:t>[8]</w:t>
      </w:r>
      <w:r w:rsidRPr="00994BC4">
        <w:rPr>
          <w:bCs/>
          <w:color w:val="000000"/>
          <w:sz w:val="24"/>
          <w:szCs w:val="24"/>
          <w:shd w:val="clear" w:color="auto" w:fill="FFFFFF"/>
        </w:rPr>
        <w:t xml:space="preserve">TAKEUCHI, </w:t>
      </w:r>
      <w:proofErr w:type="spellStart"/>
      <w:r w:rsidRPr="00994BC4">
        <w:rPr>
          <w:bCs/>
          <w:color w:val="000000"/>
          <w:sz w:val="24"/>
          <w:szCs w:val="24"/>
          <w:shd w:val="clear" w:color="auto" w:fill="FFFFFF"/>
        </w:rPr>
        <w:t>Hirotaka</w:t>
      </w:r>
      <w:proofErr w:type="spellEnd"/>
      <w:r w:rsidRPr="00994BC4">
        <w:rPr>
          <w:bCs/>
          <w:color w:val="000000"/>
          <w:sz w:val="24"/>
          <w:szCs w:val="24"/>
          <w:shd w:val="clear" w:color="auto" w:fill="FFFFFF"/>
        </w:rPr>
        <w:t xml:space="preserve"> &amp;  NONAKA, </w:t>
      </w:r>
      <w:proofErr w:type="spellStart"/>
      <w:proofErr w:type="gramStart"/>
      <w:r w:rsidRPr="00994BC4">
        <w:rPr>
          <w:bCs/>
          <w:color w:val="000000"/>
          <w:sz w:val="24"/>
          <w:szCs w:val="24"/>
          <w:shd w:val="clear" w:color="auto" w:fill="FFFFFF"/>
        </w:rPr>
        <w:t>Ikujijo</w:t>
      </w:r>
      <w:proofErr w:type="spellEnd"/>
      <w:r w:rsidRPr="00994BC4">
        <w:rPr>
          <w:rStyle w:val="apple-converted-space"/>
          <w:b/>
          <w:bCs/>
          <w:color w:val="000000"/>
          <w:sz w:val="24"/>
          <w:szCs w:val="24"/>
          <w:shd w:val="clear" w:color="auto" w:fill="FFFFFF"/>
        </w:rPr>
        <w:t> </w:t>
      </w:r>
      <w:r w:rsidRPr="00994BC4">
        <w:rPr>
          <w:rFonts w:eastAsia="Tahoma"/>
          <w:sz w:val="24"/>
          <w:szCs w:val="24"/>
          <w:lang w:val="es-ES"/>
        </w:rPr>
        <w:t>,</w:t>
      </w:r>
      <w:proofErr w:type="gramEnd"/>
      <w:r w:rsidRPr="00994BC4">
        <w:rPr>
          <w:rFonts w:eastAsia="Tahoma"/>
          <w:sz w:val="24"/>
          <w:szCs w:val="24"/>
          <w:lang w:val="es-ES"/>
        </w:rPr>
        <w:t xml:space="preserve"> Metodologías SCRUM.</w:t>
      </w:r>
      <w:r w:rsidRPr="00994BC4">
        <w:rPr>
          <w:rFonts w:eastAsia="Tahoma"/>
          <w:sz w:val="24"/>
          <w:szCs w:val="24"/>
        </w:rPr>
        <w:t xml:space="preserve"> Disponible en:</w:t>
      </w:r>
      <w:r w:rsidRPr="00994BC4">
        <w:rPr>
          <w:rFonts w:eastAsia="Tahoma"/>
          <w:sz w:val="24"/>
          <w:szCs w:val="24"/>
          <w:lang w:val="es-ES"/>
        </w:rPr>
        <w:t xml:space="preserve"> </w:t>
      </w:r>
      <w:r w:rsidRPr="00994BC4">
        <w:rPr>
          <w:rFonts w:eastAsia="Tahoma"/>
          <w:sz w:val="24"/>
          <w:szCs w:val="24"/>
        </w:rPr>
        <w:t>http://wiki.monagas.udo.edu.ve/index.php/Metodolog%C3%ADas_SCRUM_y_XP</w:t>
      </w:r>
      <w:r w:rsidRPr="00994BC4">
        <w:rPr>
          <w:rFonts w:eastAsia="Tahoma"/>
          <w:sz w:val="24"/>
          <w:szCs w:val="24"/>
          <w:lang w:val="es-ES"/>
        </w:rPr>
        <w:t xml:space="preserve">. </w:t>
      </w:r>
      <w:r w:rsidRPr="00994BC4">
        <w:rPr>
          <w:rFonts w:eastAsia="Tahoma"/>
          <w:sz w:val="24"/>
          <w:szCs w:val="24"/>
          <w:lang w:val="en-US"/>
        </w:rPr>
        <w:t>(1999)</w:t>
      </w:r>
      <w:proofErr w:type="spellStart"/>
      <w:r w:rsidRPr="00994BC4">
        <w:rPr>
          <w:rFonts w:eastAsia="Tahoma"/>
          <w:sz w:val="24"/>
          <w:szCs w:val="24"/>
          <w:lang w:val="en-US"/>
        </w:rPr>
        <w:t>Consultado</w:t>
      </w:r>
      <w:proofErr w:type="spellEnd"/>
      <w:r w:rsidRPr="00994BC4">
        <w:rPr>
          <w:rFonts w:eastAsia="Tahoma"/>
          <w:sz w:val="24"/>
          <w:szCs w:val="24"/>
          <w:lang w:val="en-US"/>
        </w:rPr>
        <w:t xml:space="preserve"> el: 25 </w:t>
      </w:r>
      <w:proofErr w:type="spellStart"/>
      <w:r w:rsidRPr="00994BC4">
        <w:rPr>
          <w:rFonts w:eastAsia="Tahoma"/>
          <w:sz w:val="24"/>
          <w:szCs w:val="24"/>
          <w:lang w:val="en-US"/>
        </w:rPr>
        <w:t>abril</w:t>
      </w:r>
      <w:proofErr w:type="spellEnd"/>
      <w:r w:rsidRPr="00994BC4">
        <w:rPr>
          <w:rFonts w:eastAsia="Tahoma"/>
          <w:sz w:val="24"/>
          <w:szCs w:val="24"/>
          <w:lang w:val="en-US"/>
        </w:rPr>
        <w:t xml:space="preserve"> 2014.</w:t>
      </w:r>
    </w:p>
    <w:p w:rsidR="00B5334C" w:rsidRPr="00994BC4" w:rsidRDefault="00B5334C" w:rsidP="004C0B72">
      <w:pPr>
        <w:pStyle w:val="Normal1"/>
        <w:jc w:val="both"/>
        <w:rPr>
          <w:rFonts w:ascii="Times New Roman" w:hAnsi="Times New Roman"/>
          <w:sz w:val="24"/>
          <w:szCs w:val="24"/>
        </w:rPr>
      </w:pPr>
      <w:r w:rsidRPr="00994BC4">
        <w:rPr>
          <w:rFonts w:ascii="Times New Roman" w:eastAsia="Tahoma" w:hAnsi="Times New Roman"/>
          <w:sz w:val="24"/>
          <w:szCs w:val="24"/>
          <w:lang w:val="en-US"/>
        </w:rPr>
        <w:t xml:space="preserve">[9]SCRUM.ORG, </w:t>
      </w:r>
      <w:proofErr w:type="gramStart"/>
      <w:r w:rsidRPr="00994BC4">
        <w:rPr>
          <w:rFonts w:ascii="Times New Roman" w:eastAsia="Tahoma" w:hAnsi="Times New Roman"/>
          <w:sz w:val="24"/>
          <w:szCs w:val="24"/>
          <w:lang w:val="en-US"/>
        </w:rPr>
        <w:t>Improving</w:t>
      </w:r>
      <w:proofErr w:type="gramEnd"/>
      <w:r w:rsidRPr="00994BC4">
        <w:rPr>
          <w:rFonts w:ascii="Times New Roman" w:eastAsia="Tahoma" w:hAnsi="Times New Roman"/>
          <w:sz w:val="24"/>
          <w:szCs w:val="24"/>
          <w:lang w:val="en-US"/>
        </w:rPr>
        <w:t xml:space="preserve"> the profession of Software Development. What is </w:t>
      </w:r>
      <w:proofErr w:type="spellStart"/>
      <w:r w:rsidRPr="00994BC4">
        <w:rPr>
          <w:rFonts w:ascii="Times New Roman" w:eastAsia="Tahoma" w:hAnsi="Times New Roman"/>
          <w:sz w:val="24"/>
          <w:szCs w:val="24"/>
          <w:lang w:val="en-US"/>
        </w:rPr>
        <w:t>Srum</w:t>
      </w:r>
      <w:proofErr w:type="spellEnd"/>
      <w:proofErr w:type="gramStart"/>
      <w:r w:rsidRPr="00994BC4">
        <w:rPr>
          <w:rFonts w:ascii="Times New Roman" w:eastAsia="Tahoma" w:hAnsi="Times New Roman"/>
          <w:sz w:val="24"/>
          <w:szCs w:val="24"/>
          <w:lang w:val="en-US"/>
        </w:rPr>
        <w:t>?.</w:t>
      </w:r>
      <w:proofErr w:type="gramEnd"/>
      <w:r w:rsidRPr="00994BC4">
        <w:rPr>
          <w:rFonts w:ascii="Times New Roman" w:eastAsia="Tahoma" w:hAnsi="Times New Roman"/>
          <w:sz w:val="24"/>
          <w:szCs w:val="24"/>
          <w:lang w:val="en-US"/>
        </w:rPr>
        <w:t xml:space="preserve"> </w:t>
      </w:r>
      <w:proofErr w:type="spellStart"/>
      <w:r w:rsidRPr="00994BC4">
        <w:rPr>
          <w:rFonts w:ascii="Times New Roman" w:eastAsia="Tahoma" w:hAnsi="Times New Roman"/>
          <w:sz w:val="24"/>
          <w:szCs w:val="24"/>
          <w:lang w:val="en-US"/>
        </w:rPr>
        <w:t>Disponible</w:t>
      </w:r>
      <w:proofErr w:type="spellEnd"/>
      <w:r w:rsidRPr="00994BC4">
        <w:rPr>
          <w:rFonts w:ascii="Times New Roman" w:eastAsia="Tahoma" w:hAnsi="Times New Roman"/>
          <w:sz w:val="24"/>
          <w:szCs w:val="24"/>
          <w:lang w:val="en-US"/>
        </w:rPr>
        <w:t xml:space="preserve"> en: http://www.scrum.org/Resources/What-is-Scrum.  </w:t>
      </w:r>
      <w:r w:rsidRPr="00994BC4">
        <w:rPr>
          <w:rFonts w:ascii="Times New Roman" w:eastAsia="Tahoma" w:hAnsi="Times New Roman"/>
          <w:sz w:val="24"/>
          <w:szCs w:val="24"/>
        </w:rPr>
        <w:t>Consultado el: 15 enero2014.</w:t>
      </w:r>
    </w:p>
    <w:p w:rsidR="00B5334C" w:rsidRPr="00994BC4" w:rsidRDefault="00B5334C" w:rsidP="004C0B72">
      <w:pPr>
        <w:pStyle w:val="Normal1"/>
        <w:jc w:val="both"/>
        <w:rPr>
          <w:rFonts w:ascii="Times New Roman" w:eastAsia="Tahoma" w:hAnsi="Times New Roman"/>
          <w:sz w:val="24"/>
          <w:szCs w:val="24"/>
        </w:rPr>
      </w:pPr>
      <w:r w:rsidRPr="00994BC4">
        <w:rPr>
          <w:rFonts w:ascii="Times New Roman" w:eastAsia="Tahoma" w:hAnsi="Times New Roman"/>
          <w:sz w:val="24"/>
          <w:szCs w:val="24"/>
        </w:rPr>
        <w:t>[10]QUE ES SCRUM?, Proyectos Agiles, Disponible en: http://www.proyectosagiles.org/que-es-scrum. Consultado el: 15 enero 2014.</w:t>
      </w:r>
      <w:r w:rsidR="00F866A5" w:rsidRPr="00994BC4">
        <w:rPr>
          <w:rFonts w:ascii="Times New Roman" w:eastAsia="Tahoma" w:hAnsi="Times New Roman"/>
          <w:sz w:val="24"/>
          <w:szCs w:val="24"/>
        </w:rPr>
        <w:t xml:space="preserve"> </w:t>
      </w:r>
    </w:p>
    <w:p w:rsidR="00F866A5" w:rsidRPr="00994BC4" w:rsidRDefault="00F866A5" w:rsidP="004C0B72">
      <w:pPr>
        <w:pStyle w:val="Textonotapie"/>
        <w:ind w:firstLine="0"/>
        <w:rPr>
          <w:sz w:val="24"/>
          <w:szCs w:val="24"/>
        </w:rPr>
      </w:pPr>
      <w:r w:rsidRPr="00994BC4">
        <w:rPr>
          <w:rFonts w:eastAsia="Tahoma"/>
          <w:sz w:val="24"/>
          <w:szCs w:val="24"/>
          <w:lang w:val="es-ES"/>
        </w:rPr>
        <w:t>[</w:t>
      </w:r>
      <w:r w:rsidRPr="00994BC4">
        <w:rPr>
          <w:rFonts w:eastAsia="Tahoma"/>
          <w:sz w:val="24"/>
          <w:szCs w:val="24"/>
        </w:rPr>
        <w:t>11</w:t>
      </w:r>
      <w:r w:rsidRPr="00994BC4">
        <w:rPr>
          <w:rFonts w:eastAsia="Tahoma"/>
          <w:sz w:val="24"/>
          <w:szCs w:val="24"/>
          <w:lang w:val="es-ES"/>
        </w:rPr>
        <w:t>]</w:t>
      </w:r>
      <w:r w:rsidRPr="00994BC4">
        <w:rPr>
          <w:sz w:val="24"/>
          <w:szCs w:val="24"/>
        </w:rPr>
        <w:t>ICOMPARABLE, Arquitectura n-</w:t>
      </w:r>
      <w:proofErr w:type="spellStart"/>
      <w:r w:rsidRPr="00994BC4">
        <w:rPr>
          <w:sz w:val="24"/>
          <w:szCs w:val="24"/>
        </w:rPr>
        <w:t>Tier</w:t>
      </w:r>
      <w:proofErr w:type="spellEnd"/>
      <w:r w:rsidRPr="00994BC4">
        <w:rPr>
          <w:sz w:val="24"/>
          <w:szCs w:val="24"/>
        </w:rPr>
        <w:t xml:space="preserve"> o Arquitectura n-</w:t>
      </w:r>
      <w:proofErr w:type="spellStart"/>
      <w:r w:rsidRPr="00994BC4">
        <w:rPr>
          <w:sz w:val="24"/>
          <w:szCs w:val="24"/>
        </w:rPr>
        <w:t>Layer</w:t>
      </w:r>
      <w:proofErr w:type="spellEnd"/>
      <w:proofErr w:type="gramStart"/>
      <w:r w:rsidRPr="00994BC4">
        <w:rPr>
          <w:sz w:val="24"/>
          <w:szCs w:val="24"/>
        </w:rPr>
        <w:t>?</w:t>
      </w:r>
      <w:proofErr w:type="gramEnd"/>
      <w:r w:rsidRPr="00994BC4">
        <w:rPr>
          <w:sz w:val="24"/>
          <w:szCs w:val="24"/>
        </w:rPr>
        <w:t xml:space="preserve"> Por Diego Rojas. Disponible en  http</w:t>
      </w:r>
      <w:proofErr w:type="gramStart"/>
      <w:r w:rsidRPr="00994BC4">
        <w:rPr>
          <w:sz w:val="24"/>
          <w:szCs w:val="24"/>
        </w:rPr>
        <w:t>:/</w:t>
      </w:r>
      <w:proofErr w:type="gramEnd"/>
      <w:r w:rsidRPr="00994BC4">
        <w:rPr>
          <w:sz w:val="24"/>
          <w:szCs w:val="24"/>
        </w:rPr>
        <w:t>/icomparable.blogspot.com/2008/10/arquitectura-n-tier-o-arquitectura-n.html, consultado 22-Dic-2013.</w:t>
      </w:r>
    </w:p>
    <w:p w:rsidR="00F866A5" w:rsidRDefault="00F866A5" w:rsidP="004C0B72">
      <w:pPr>
        <w:pStyle w:val="Textonotapie"/>
        <w:ind w:firstLine="0"/>
        <w:rPr>
          <w:sz w:val="24"/>
          <w:szCs w:val="24"/>
        </w:rPr>
      </w:pPr>
      <w:r w:rsidRPr="00994BC4">
        <w:rPr>
          <w:rFonts w:eastAsia="Tahoma"/>
          <w:sz w:val="24"/>
          <w:szCs w:val="24"/>
          <w:lang w:val="es-ES"/>
        </w:rPr>
        <w:t>[</w:t>
      </w:r>
      <w:r w:rsidRPr="00994BC4">
        <w:rPr>
          <w:rFonts w:eastAsia="Tahoma"/>
          <w:sz w:val="24"/>
          <w:szCs w:val="24"/>
        </w:rPr>
        <w:t>12</w:t>
      </w:r>
      <w:r w:rsidRPr="00994BC4">
        <w:rPr>
          <w:rFonts w:eastAsia="Tahoma"/>
          <w:sz w:val="24"/>
          <w:szCs w:val="24"/>
          <w:lang w:val="es-ES"/>
        </w:rPr>
        <w:t>]</w:t>
      </w:r>
      <w:r w:rsidRPr="00994BC4">
        <w:rPr>
          <w:sz w:val="24"/>
          <w:szCs w:val="24"/>
        </w:rPr>
        <w:t xml:space="preserve">ORACLE, Descripción de capas lógicas. Disponible en: http://docs.oracle.com/cd/E19528-01/820-0888/aaubb/index.html.  Consultado el: 22 de </w:t>
      </w:r>
      <w:proofErr w:type="spellStart"/>
      <w:r w:rsidRPr="00994BC4">
        <w:rPr>
          <w:sz w:val="24"/>
          <w:szCs w:val="24"/>
        </w:rPr>
        <w:t>Dic</w:t>
      </w:r>
      <w:proofErr w:type="spellEnd"/>
      <w:r w:rsidRPr="00994BC4">
        <w:rPr>
          <w:sz w:val="24"/>
          <w:szCs w:val="24"/>
        </w:rPr>
        <w:t>, 2013.</w:t>
      </w:r>
    </w:p>
    <w:sectPr w:rsidR="00F866A5" w:rsidSect="007E307E">
      <w:headerReference w:type="even" r:id="rId26"/>
      <w:headerReference w:type="default" r:id="rId27"/>
      <w:footerReference w:type="even" r:id="rId28"/>
      <w:footerReference w:type="default" r:id="rId29"/>
      <w:headerReference w:type="first" r:id="rId30"/>
      <w:footerReference w:type="first" r:id="rId31"/>
      <w:pgSz w:w="12240" w:h="15840" w:code="1"/>
      <w:pgMar w:top="1008" w:right="936" w:bottom="1008" w:left="936" w:header="432" w:footer="432" w:gutter="0"/>
      <w:cols w:num="2" w:space="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69B" w:rsidRDefault="00F1669B">
      <w:r>
        <w:separator/>
      </w:r>
    </w:p>
  </w:endnote>
  <w:endnote w:type="continuationSeparator" w:id="0">
    <w:p w:rsidR="00F1669B" w:rsidRDefault="00F166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A4" w:rsidRDefault="007A62A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5D" w:rsidRPr="00745FDF" w:rsidRDefault="005A5386">
    <w:pPr>
      <w:pStyle w:val="Piedepgina"/>
      <w:rPr>
        <w:lang w:val="en-US"/>
      </w:rPr>
    </w:pPr>
    <w:r w:rsidRPr="00745FDF">
      <w:rPr>
        <w:lang w:val="en-US"/>
      </w:rPr>
      <w:t>Faculty of Engineering Systems</w:t>
    </w:r>
    <w:r w:rsidR="003E5A5D" w:rsidRPr="00745FDF">
      <w:rPr>
        <w:lang w:val="en-US"/>
      </w:rPr>
      <w:t xml:space="preserve">. </w:t>
    </w:r>
    <w:r w:rsidRPr="00745FDF">
      <w:rPr>
        <w:lang w:val="en-US"/>
      </w:rPr>
      <w:t xml:space="preserve">Degree work </w:t>
    </w:r>
    <w:r w:rsidR="003E5A5D" w:rsidRPr="00745FDF">
      <w:rPr>
        <w:lang w:val="en-US"/>
      </w:rPr>
      <w:t>2014.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A4" w:rsidRDefault="007A62A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69B" w:rsidRDefault="00F1669B">
      <w:r>
        <w:separator/>
      </w:r>
    </w:p>
  </w:footnote>
  <w:footnote w:type="continuationSeparator" w:id="0">
    <w:p w:rsidR="00F1669B" w:rsidRDefault="00F1669B">
      <w:r>
        <w:continuationSeparator/>
      </w:r>
    </w:p>
  </w:footnote>
  <w:footnote w:id="1">
    <w:p w:rsidR="003E5A5D" w:rsidRDefault="003E5A5D">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A4" w:rsidRDefault="007A62A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5D" w:rsidRDefault="0054673D">
    <w:pPr>
      <w:framePr w:wrap="auto" w:vAnchor="text" w:hAnchor="margin" w:xAlign="right" w:y="1"/>
    </w:pPr>
    <w:r>
      <w:fldChar w:fldCharType="begin"/>
    </w:r>
    <w:r w:rsidR="003E5A5D">
      <w:instrText xml:space="preserve">PAGE  </w:instrText>
    </w:r>
    <w:r>
      <w:fldChar w:fldCharType="separate"/>
    </w:r>
    <w:r w:rsidR="00791780">
      <w:rPr>
        <w:noProof/>
      </w:rPr>
      <w:t>5</w:t>
    </w:r>
    <w:r>
      <w:rPr>
        <w:noProof/>
      </w:rPr>
      <w:fldChar w:fldCharType="end"/>
    </w:r>
  </w:p>
  <w:p w:rsidR="003E5A5D" w:rsidRPr="00114F3A" w:rsidRDefault="003E5A5D">
    <w:pPr>
      <w:ind w:right="360"/>
      <w:rPr>
        <w:lang w:val="en-US"/>
      </w:rPr>
    </w:pPr>
    <w:r>
      <w:t xml:space="preserve">Universidad Católica de Colombia. </w:t>
    </w:r>
    <w:r w:rsidR="00FB1AB6" w:rsidRPr="00745FDF">
      <w:rPr>
        <w:lang w:val="es-ES"/>
      </w:rPr>
      <w:t>Vásquez</w:t>
    </w:r>
    <w:r w:rsidRPr="00745FDF">
      <w:rPr>
        <w:lang w:val="es-ES"/>
      </w:rPr>
      <w:t xml:space="preserve">, Manosalva. </w:t>
    </w:r>
    <w:r w:rsidR="007A62A4">
      <w:rPr>
        <w:lang w:val="es-ES"/>
      </w:rPr>
      <w:t xml:space="preserve">BI </w:t>
    </w:r>
    <w:r w:rsidR="00114F3A">
      <w:rPr>
        <w:lang w:val="en-US"/>
      </w:rPr>
      <w:t>F</w:t>
    </w:r>
    <w:r w:rsidRPr="00114F3A">
      <w:rPr>
        <w:lang w:val="en-US"/>
      </w:rPr>
      <w:t>ront-end</w:t>
    </w:r>
    <w:r w:rsidR="00114F3A">
      <w:rPr>
        <w:lang w:val="en-US"/>
      </w:rPr>
      <w:t xml:space="preserve"> </w:t>
    </w:r>
    <w:r w:rsidR="00745FDF">
      <w:rPr>
        <w:lang w:val="en-US"/>
      </w:rPr>
      <w:t>Module.</w:t>
    </w:r>
  </w:p>
  <w:p w:rsidR="003E5A5D" w:rsidRPr="00114F3A" w:rsidRDefault="003E5A5D">
    <w:pPr>
      <w:ind w:right="360"/>
      <w:rPr>
        <w:lang w:val="en-US"/>
      </w:rPr>
    </w:pPr>
  </w:p>
  <w:p w:rsidR="003E5A5D" w:rsidRPr="00114F3A" w:rsidRDefault="003E5A5D">
    <w:pPr>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A4" w:rsidRDefault="007A62A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nsid w:val="01C9295F"/>
    <w:multiLevelType w:val="singleLevel"/>
    <w:tmpl w:val="0C0A000F"/>
    <w:lvl w:ilvl="0">
      <w:start w:val="1"/>
      <w:numFmt w:val="decimal"/>
      <w:lvlText w:val="%1."/>
      <w:legacy w:legacy="1" w:legacySpace="0" w:legacyIndent="360"/>
      <w:lvlJc w:val="left"/>
      <w:pPr>
        <w:ind w:left="360" w:hanging="360"/>
      </w:pPr>
    </w:lvl>
  </w:abstractNum>
  <w:abstractNum w:abstractNumId="2">
    <w:nsid w:val="034221C1"/>
    <w:multiLevelType w:val="hybridMultilevel"/>
    <w:tmpl w:val="4FB4FAFA"/>
    <w:lvl w:ilvl="0" w:tplc="B5203FEE">
      <w:start w:val="1"/>
      <w:numFmt w:val="upperRoman"/>
      <w:lvlText w:val="%1."/>
      <w:lvlJc w:val="right"/>
      <w:pPr>
        <w:tabs>
          <w:tab w:val="num" w:pos="720"/>
        </w:tabs>
        <w:ind w:left="720" w:hanging="18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3">
    <w:nsid w:val="100366F3"/>
    <w:multiLevelType w:val="hybridMultilevel"/>
    <w:tmpl w:val="A8344A06"/>
    <w:lvl w:ilvl="0" w:tplc="240A0011">
      <w:start w:val="1"/>
      <w:numFmt w:val="decimal"/>
      <w:lvlText w:val="%1)"/>
      <w:lvlJc w:val="left"/>
      <w:pPr>
        <w:tabs>
          <w:tab w:val="num" w:pos="360"/>
        </w:tabs>
        <w:ind w:left="360" w:hanging="360"/>
      </w:pPr>
    </w:lvl>
    <w:lvl w:ilvl="1" w:tplc="240A0019" w:tentative="1">
      <w:start w:val="1"/>
      <w:numFmt w:val="lowerLetter"/>
      <w:lvlText w:val="%2."/>
      <w:lvlJc w:val="left"/>
      <w:pPr>
        <w:tabs>
          <w:tab w:val="num" w:pos="1080"/>
        </w:tabs>
        <w:ind w:left="1080" w:hanging="360"/>
      </w:pPr>
    </w:lvl>
    <w:lvl w:ilvl="2" w:tplc="240A001B" w:tentative="1">
      <w:start w:val="1"/>
      <w:numFmt w:val="lowerRoman"/>
      <w:lvlText w:val="%3."/>
      <w:lvlJc w:val="right"/>
      <w:pPr>
        <w:tabs>
          <w:tab w:val="num" w:pos="1800"/>
        </w:tabs>
        <w:ind w:left="1800" w:hanging="180"/>
      </w:pPr>
    </w:lvl>
    <w:lvl w:ilvl="3" w:tplc="240A000F" w:tentative="1">
      <w:start w:val="1"/>
      <w:numFmt w:val="decimal"/>
      <w:lvlText w:val="%4."/>
      <w:lvlJc w:val="left"/>
      <w:pPr>
        <w:tabs>
          <w:tab w:val="num" w:pos="2520"/>
        </w:tabs>
        <w:ind w:left="2520" w:hanging="360"/>
      </w:pPr>
    </w:lvl>
    <w:lvl w:ilvl="4" w:tplc="240A0019" w:tentative="1">
      <w:start w:val="1"/>
      <w:numFmt w:val="lowerLetter"/>
      <w:lvlText w:val="%5."/>
      <w:lvlJc w:val="left"/>
      <w:pPr>
        <w:tabs>
          <w:tab w:val="num" w:pos="3240"/>
        </w:tabs>
        <w:ind w:left="3240" w:hanging="360"/>
      </w:pPr>
    </w:lvl>
    <w:lvl w:ilvl="5" w:tplc="240A001B" w:tentative="1">
      <w:start w:val="1"/>
      <w:numFmt w:val="lowerRoman"/>
      <w:lvlText w:val="%6."/>
      <w:lvlJc w:val="right"/>
      <w:pPr>
        <w:tabs>
          <w:tab w:val="num" w:pos="3960"/>
        </w:tabs>
        <w:ind w:left="3960" w:hanging="180"/>
      </w:pPr>
    </w:lvl>
    <w:lvl w:ilvl="6" w:tplc="240A000F" w:tentative="1">
      <w:start w:val="1"/>
      <w:numFmt w:val="decimal"/>
      <w:lvlText w:val="%7."/>
      <w:lvlJc w:val="left"/>
      <w:pPr>
        <w:tabs>
          <w:tab w:val="num" w:pos="4680"/>
        </w:tabs>
        <w:ind w:left="4680" w:hanging="360"/>
      </w:pPr>
    </w:lvl>
    <w:lvl w:ilvl="7" w:tplc="240A0019" w:tentative="1">
      <w:start w:val="1"/>
      <w:numFmt w:val="lowerLetter"/>
      <w:lvlText w:val="%8."/>
      <w:lvlJc w:val="left"/>
      <w:pPr>
        <w:tabs>
          <w:tab w:val="num" w:pos="5400"/>
        </w:tabs>
        <w:ind w:left="5400" w:hanging="360"/>
      </w:pPr>
    </w:lvl>
    <w:lvl w:ilvl="8" w:tplc="240A001B" w:tentative="1">
      <w:start w:val="1"/>
      <w:numFmt w:val="lowerRoman"/>
      <w:lvlText w:val="%9."/>
      <w:lvlJc w:val="right"/>
      <w:pPr>
        <w:tabs>
          <w:tab w:val="num" w:pos="6120"/>
        </w:tabs>
        <w:ind w:left="6120" w:hanging="180"/>
      </w:pPr>
    </w:lvl>
  </w:abstractNum>
  <w:abstractNum w:abstractNumId="4">
    <w:nsid w:val="109A0771"/>
    <w:multiLevelType w:val="hybridMultilevel"/>
    <w:tmpl w:val="68B09F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9B025F6"/>
    <w:multiLevelType w:val="hybridMultilevel"/>
    <w:tmpl w:val="D206A722"/>
    <w:lvl w:ilvl="0" w:tplc="240A0001">
      <w:start w:val="1"/>
      <w:numFmt w:val="bullet"/>
      <w:lvlText w:val=""/>
      <w:lvlJc w:val="left"/>
      <w:pPr>
        <w:ind w:left="360" w:hanging="360"/>
      </w:pPr>
      <w:rPr>
        <w:rFonts w:ascii="Symbol" w:hAnsi="Symbol" w:hint="default"/>
      </w:rPr>
    </w:lvl>
    <w:lvl w:ilvl="1" w:tplc="230830C8">
      <w:numFmt w:val="bullet"/>
      <w:lvlText w:val="•"/>
      <w:lvlJc w:val="left"/>
      <w:pPr>
        <w:ind w:left="1080" w:hanging="360"/>
      </w:pPr>
      <w:rPr>
        <w:rFonts w:ascii="Times New Roman" w:eastAsia="Times New Roman" w:hAnsi="Times New Roman" w:cs="Times New Roman"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23D71E6E"/>
    <w:multiLevelType w:val="hybridMultilevel"/>
    <w:tmpl w:val="55A4D1E4"/>
    <w:lvl w:ilvl="0" w:tplc="B5203FEE">
      <w:start w:val="1"/>
      <w:numFmt w:val="upperRoman"/>
      <w:lvlText w:val="%1."/>
      <w:lvlJc w:val="right"/>
      <w:pPr>
        <w:tabs>
          <w:tab w:val="num" w:pos="888"/>
        </w:tabs>
        <w:ind w:left="888" w:hanging="180"/>
      </w:pPr>
      <w:rPr>
        <w:rFonts w:hint="default"/>
      </w:rPr>
    </w:lvl>
    <w:lvl w:ilvl="1" w:tplc="240A0019" w:tentative="1">
      <w:start w:val="1"/>
      <w:numFmt w:val="lowerLetter"/>
      <w:lvlText w:val="%2."/>
      <w:lvlJc w:val="left"/>
      <w:pPr>
        <w:tabs>
          <w:tab w:val="num" w:pos="1608"/>
        </w:tabs>
        <w:ind w:left="1608" w:hanging="360"/>
      </w:pPr>
    </w:lvl>
    <w:lvl w:ilvl="2" w:tplc="240A001B" w:tentative="1">
      <w:start w:val="1"/>
      <w:numFmt w:val="lowerRoman"/>
      <w:lvlText w:val="%3."/>
      <w:lvlJc w:val="right"/>
      <w:pPr>
        <w:tabs>
          <w:tab w:val="num" w:pos="2328"/>
        </w:tabs>
        <w:ind w:left="2328" w:hanging="180"/>
      </w:pPr>
    </w:lvl>
    <w:lvl w:ilvl="3" w:tplc="240A000F" w:tentative="1">
      <w:start w:val="1"/>
      <w:numFmt w:val="decimal"/>
      <w:lvlText w:val="%4."/>
      <w:lvlJc w:val="left"/>
      <w:pPr>
        <w:tabs>
          <w:tab w:val="num" w:pos="3048"/>
        </w:tabs>
        <w:ind w:left="3048" w:hanging="360"/>
      </w:pPr>
    </w:lvl>
    <w:lvl w:ilvl="4" w:tplc="240A0019" w:tentative="1">
      <w:start w:val="1"/>
      <w:numFmt w:val="lowerLetter"/>
      <w:lvlText w:val="%5."/>
      <w:lvlJc w:val="left"/>
      <w:pPr>
        <w:tabs>
          <w:tab w:val="num" w:pos="3768"/>
        </w:tabs>
        <w:ind w:left="3768" w:hanging="360"/>
      </w:pPr>
    </w:lvl>
    <w:lvl w:ilvl="5" w:tplc="240A001B" w:tentative="1">
      <w:start w:val="1"/>
      <w:numFmt w:val="lowerRoman"/>
      <w:lvlText w:val="%6."/>
      <w:lvlJc w:val="right"/>
      <w:pPr>
        <w:tabs>
          <w:tab w:val="num" w:pos="4488"/>
        </w:tabs>
        <w:ind w:left="4488" w:hanging="180"/>
      </w:pPr>
    </w:lvl>
    <w:lvl w:ilvl="6" w:tplc="240A000F" w:tentative="1">
      <w:start w:val="1"/>
      <w:numFmt w:val="decimal"/>
      <w:lvlText w:val="%7."/>
      <w:lvlJc w:val="left"/>
      <w:pPr>
        <w:tabs>
          <w:tab w:val="num" w:pos="5208"/>
        </w:tabs>
        <w:ind w:left="5208" w:hanging="360"/>
      </w:pPr>
    </w:lvl>
    <w:lvl w:ilvl="7" w:tplc="240A0019" w:tentative="1">
      <w:start w:val="1"/>
      <w:numFmt w:val="lowerLetter"/>
      <w:lvlText w:val="%8."/>
      <w:lvlJc w:val="left"/>
      <w:pPr>
        <w:tabs>
          <w:tab w:val="num" w:pos="5928"/>
        </w:tabs>
        <w:ind w:left="5928" w:hanging="360"/>
      </w:pPr>
    </w:lvl>
    <w:lvl w:ilvl="8" w:tplc="240A001B" w:tentative="1">
      <w:start w:val="1"/>
      <w:numFmt w:val="lowerRoman"/>
      <w:lvlText w:val="%9."/>
      <w:lvlJc w:val="right"/>
      <w:pPr>
        <w:tabs>
          <w:tab w:val="num" w:pos="6648"/>
        </w:tabs>
        <w:ind w:left="6648" w:hanging="180"/>
      </w:pPr>
    </w:lvl>
  </w:abstractNum>
  <w:abstractNum w:abstractNumId="7">
    <w:nsid w:val="2517274C"/>
    <w:multiLevelType w:val="singleLevel"/>
    <w:tmpl w:val="04090011"/>
    <w:lvl w:ilvl="0">
      <w:start w:val="1"/>
      <w:numFmt w:val="decimal"/>
      <w:lvlText w:val="%1)"/>
      <w:lvlJc w:val="left"/>
      <w:pPr>
        <w:tabs>
          <w:tab w:val="num" w:pos="360"/>
        </w:tabs>
        <w:ind w:left="360" w:hanging="360"/>
      </w:pPr>
    </w:lvl>
  </w:abstractNum>
  <w:abstractNum w:abstractNumId="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nsid w:val="5C515AAF"/>
    <w:multiLevelType w:val="multilevel"/>
    <w:tmpl w:val="F66AF7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25701C9"/>
    <w:multiLevelType w:val="singleLevel"/>
    <w:tmpl w:val="0C0A000F"/>
    <w:lvl w:ilvl="0">
      <w:start w:val="1"/>
      <w:numFmt w:val="decimal"/>
      <w:lvlText w:val="%1."/>
      <w:legacy w:legacy="1" w:legacySpace="0" w:legacyIndent="360"/>
      <w:lvlJc w:val="left"/>
      <w:pPr>
        <w:ind w:left="360" w:hanging="360"/>
      </w:pPr>
    </w:lvl>
  </w:abstractNum>
  <w:abstractNum w:abstractNumId="11">
    <w:nsid w:val="66050C87"/>
    <w:multiLevelType w:val="hybridMultilevel"/>
    <w:tmpl w:val="7EFE77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6DC3293B"/>
    <w:multiLevelType w:val="singleLevel"/>
    <w:tmpl w:val="3A8EC28E"/>
    <w:lvl w:ilvl="0">
      <w:start w:val="1"/>
      <w:numFmt w:val="decimal"/>
      <w:lvlText w:val="[%1]"/>
      <w:lvlJc w:val="left"/>
      <w:pPr>
        <w:tabs>
          <w:tab w:val="num" w:pos="360"/>
        </w:tabs>
        <w:ind w:left="360" w:hanging="360"/>
      </w:pPr>
    </w:lvl>
  </w:abstractNum>
  <w:abstractNum w:abstractNumId="13">
    <w:nsid w:val="76671496"/>
    <w:multiLevelType w:val="hybridMultilevel"/>
    <w:tmpl w:val="EA9E6018"/>
    <w:lvl w:ilvl="0" w:tplc="240A000F">
      <w:start w:val="1"/>
      <w:numFmt w:val="decimal"/>
      <w:lvlText w:val="%1."/>
      <w:lvlJc w:val="left"/>
      <w:pPr>
        <w:tabs>
          <w:tab w:val="num" w:pos="360"/>
        </w:tabs>
        <w:ind w:left="360" w:hanging="360"/>
      </w:pPr>
    </w:lvl>
    <w:lvl w:ilvl="1" w:tplc="240A0019" w:tentative="1">
      <w:start w:val="1"/>
      <w:numFmt w:val="lowerLetter"/>
      <w:lvlText w:val="%2."/>
      <w:lvlJc w:val="left"/>
      <w:pPr>
        <w:tabs>
          <w:tab w:val="num" w:pos="1080"/>
        </w:tabs>
        <w:ind w:left="1080" w:hanging="360"/>
      </w:pPr>
    </w:lvl>
    <w:lvl w:ilvl="2" w:tplc="240A001B" w:tentative="1">
      <w:start w:val="1"/>
      <w:numFmt w:val="lowerRoman"/>
      <w:lvlText w:val="%3."/>
      <w:lvlJc w:val="right"/>
      <w:pPr>
        <w:tabs>
          <w:tab w:val="num" w:pos="1800"/>
        </w:tabs>
        <w:ind w:left="1800" w:hanging="180"/>
      </w:pPr>
    </w:lvl>
    <w:lvl w:ilvl="3" w:tplc="240A000F" w:tentative="1">
      <w:start w:val="1"/>
      <w:numFmt w:val="decimal"/>
      <w:lvlText w:val="%4."/>
      <w:lvlJc w:val="left"/>
      <w:pPr>
        <w:tabs>
          <w:tab w:val="num" w:pos="2520"/>
        </w:tabs>
        <w:ind w:left="2520" w:hanging="360"/>
      </w:pPr>
    </w:lvl>
    <w:lvl w:ilvl="4" w:tplc="240A0019" w:tentative="1">
      <w:start w:val="1"/>
      <w:numFmt w:val="lowerLetter"/>
      <w:lvlText w:val="%5."/>
      <w:lvlJc w:val="left"/>
      <w:pPr>
        <w:tabs>
          <w:tab w:val="num" w:pos="3240"/>
        </w:tabs>
        <w:ind w:left="3240" w:hanging="360"/>
      </w:pPr>
    </w:lvl>
    <w:lvl w:ilvl="5" w:tplc="240A001B" w:tentative="1">
      <w:start w:val="1"/>
      <w:numFmt w:val="lowerRoman"/>
      <w:lvlText w:val="%6."/>
      <w:lvlJc w:val="right"/>
      <w:pPr>
        <w:tabs>
          <w:tab w:val="num" w:pos="3960"/>
        </w:tabs>
        <w:ind w:left="3960" w:hanging="180"/>
      </w:pPr>
    </w:lvl>
    <w:lvl w:ilvl="6" w:tplc="240A000F" w:tentative="1">
      <w:start w:val="1"/>
      <w:numFmt w:val="decimal"/>
      <w:lvlText w:val="%7."/>
      <w:lvlJc w:val="left"/>
      <w:pPr>
        <w:tabs>
          <w:tab w:val="num" w:pos="4680"/>
        </w:tabs>
        <w:ind w:left="4680" w:hanging="360"/>
      </w:pPr>
    </w:lvl>
    <w:lvl w:ilvl="7" w:tplc="240A0019" w:tentative="1">
      <w:start w:val="1"/>
      <w:numFmt w:val="lowerLetter"/>
      <w:lvlText w:val="%8."/>
      <w:lvlJc w:val="left"/>
      <w:pPr>
        <w:tabs>
          <w:tab w:val="num" w:pos="5400"/>
        </w:tabs>
        <w:ind w:left="5400" w:hanging="360"/>
      </w:pPr>
    </w:lvl>
    <w:lvl w:ilvl="8" w:tplc="240A001B" w:tentative="1">
      <w:start w:val="1"/>
      <w:numFmt w:val="lowerRoman"/>
      <w:lvlText w:val="%9."/>
      <w:lvlJc w:val="right"/>
      <w:pPr>
        <w:tabs>
          <w:tab w:val="num" w:pos="6120"/>
        </w:tabs>
        <w:ind w:left="6120" w:hanging="180"/>
      </w:pPr>
    </w:lvl>
  </w:abstractNum>
  <w:abstractNum w:abstractNumId="14">
    <w:nsid w:val="7D021312"/>
    <w:multiLevelType w:val="hybridMultilevel"/>
    <w:tmpl w:val="B02AACD0"/>
    <w:lvl w:ilvl="0" w:tplc="B5203FEE">
      <w:start w:val="1"/>
      <w:numFmt w:val="upperRoman"/>
      <w:lvlText w:val="%1."/>
      <w:lvlJc w:val="right"/>
      <w:pPr>
        <w:tabs>
          <w:tab w:val="num" w:pos="720"/>
        </w:tabs>
        <w:ind w:left="720" w:hanging="18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7"/>
  </w:num>
  <w:num w:numId="4">
    <w:abstractNumId w:val="12"/>
  </w:num>
  <w:num w:numId="5">
    <w:abstractNumId w:val="2"/>
  </w:num>
  <w:num w:numId="6">
    <w:abstractNumId w:val="13"/>
  </w:num>
  <w:num w:numId="7">
    <w:abstractNumId w:val="14"/>
  </w:num>
  <w:num w:numId="8">
    <w:abstractNumId w:val="6"/>
  </w:num>
  <w:num w:numId="9">
    <w:abstractNumId w:val="3"/>
  </w:num>
  <w:num w:numId="10">
    <w:abstractNumId w:val="1"/>
  </w:num>
  <w:num w:numId="11">
    <w:abstractNumId w:val="1"/>
    <w:lvlOverride w:ilvl="0">
      <w:lvl w:ilvl="0">
        <w:start w:val="1"/>
        <w:numFmt w:val="decimal"/>
        <w:lvlText w:val="%1."/>
        <w:legacy w:legacy="1" w:legacySpace="0" w:legacyIndent="360"/>
        <w:lvlJc w:val="left"/>
        <w:pPr>
          <w:ind w:left="360" w:hanging="360"/>
        </w:pPr>
      </w:lvl>
    </w:lvlOverride>
  </w:num>
  <w:num w:numId="12">
    <w:abstractNumId w:val="1"/>
    <w:lvlOverride w:ilvl="0">
      <w:lvl w:ilvl="0">
        <w:start w:val="1"/>
        <w:numFmt w:val="decimal"/>
        <w:lvlText w:val="%1."/>
        <w:legacy w:legacy="1" w:legacySpace="0" w:legacyIndent="360"/>
        <w:lvlJc w:val="left"/>
        <w:pPr>
          <w:ind w:left="360" w:hanging="360"/>
        </w:pPr>
      </w:lvl>
    </w:lvlOverride>
  </w:num>
  <w:num w:numId="13">
    <w:abstractNumId w:val="1"/>
    <w:lvlOverride w:ilvl="0">
      <w:lvl w:ilvl="0">
        <w:start w:val="1"/>
        <w:numFmt w:val="decimal"/>
        <w:lvlText w:val="%1."/>
        <w:legacy w:legacy="1" w:legacySpace="0" w:legacyIndent="360"/>
        <w:lvlJc w:val="left"/>
        <w:pPr>
          <w:ind w:left="360" w:hanging="360"/>
        </w:pPr>
      </w:lvl>
    </w:lvlOverride>
  </w:num>
  <w:num w:numId="14">
    <w:abstractNumId w:val="10"/>
  </w:num>
  <w:num w:numId="15">
    <w:abstractNumId w:val="10"/>
    <w:lvlOverride w:ilvl="0">
      <w:lvl w:ilvl="0">
        <w:start w:val="1"/>
        <w:numFmt w:val="decimal"/>
        <w:lvlText w:val="%1."/>
        <w:legacy w:legacy="1" w:legacySpace="0" w:legacyIndent="360"/>
        <w:lvlJc w:val="left"/>
        <w:pPr>
          <w:ind w:left="360" w:hanging="360"/>
        </w:pPr>
      </w:lvl>
    </w:lvlOverride>
  </w:num>
  <w:num w:numId="16">
    <w:abstractNumId w:val="10"/>
    <w:lvlOverride w:ilvl="0">
      <w:lvl w:ilvl="0">
        <w:start w:val="1"/>
        <w:numFmt w:val="decimal"/>
        <w:lvlText w:val="%1."/>
        <w:legacy w:legacy="1" w:legacySpace="0" w:legacyIndent="360"/>
        <w:lvlJc w:val="left"/>
        <w:pPr>
          <w:ind w:left="360" w:hanging="360"/>
        </w:pPr>
      </w:lvl>
    </w:lvlOverride>
  </w:num>
  <w:num w:numId="17">
    <w:abstractNumId w:val="10"/>
    <w:lvlOverride w:ilvl="0">
      <w:lvl w:ilvl="0">
        <w:start w:val="1"/>
        <w:numFmt w:val="decimal"/>
        <w:lvlText w:val="%1."/>
        <w:legacy w:legacy="1" w:legacySpace="0" w:legacyIndent="360"/>
        <w:lvlJc w:val="left"/>
        <w:pPr>
          <w:ind w:left="360" w:hanging="360"/>
        </w:pPr>
      </w:lvl>
    </w:lvlOverride>
  </w:num>
  <w:num w:numId="18">
    <w:abstractNumId w:val="10"/>
    <w:lvlOverride w:ilvl="0">
      <w:lvl w:ilvl="0">
        <w:start w:val="1"/>
        <w:numFmt w:val="decimal"/>
        <w:lvlText w:val="%1."/>
        <w:legacy w:legacy="1" w:legacySpace="0" w:legacyIndent="360"/>
        <w:lvlJc w:val="left"/>
        <w:pPr>
          <w:ind w:left="360" w:hanging="360"/>
        </w:pPr>
      </w:lvl>
    </w:lvlOverride>
  </w:num>
  <w:num w:numId="19">
    <w:abstractNumId w:val="10"/>
    <w:lvlOverride w:ilvl="0">
      <w:lvl w:ilvl="0">
        <w:start w:val="1"/>
        <w:numFmt w:val="decimal"/>
        <w:lvlText w:val="%1."/>
        <w:legacy w:legacy="1" w:legacySpace="0" w:legacyIndent="360"/>
        <w:lvlJc w:val="left"/>
        <w:pPr>
          <w:ind w:left="360" w:hanging="360"/>
        </w:pPr>
      </w:lvl>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4"/>
  </w:num>
  <w:num w:numId="23">
    <w:abstractNumId w:val="9"/>
  </w:num>
  <w:num w:numId="24">
    <w:abstractNumId w:val="11"/>
  </w:num>
  <w:num w:numId="25">
    <w:abstractNumId w:val="0"/>
  </w:num>
  <w:num w:numId="26">
    <w:abstractNumId w:val="0"/>
    <w:lvlOverride w:ilvl="0">
      <w:startOverride w:val="6"/>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C05981"/>
    <w:rsid w:val="000609DC"/>
    <w:rsid w:val="00062789"/>
    <w:rsid w:val="00063A7B"/>
    <w:rsid w:val="000B58C2"/>
    <w:rsid w:val="000E570F"/>
    <w:rsid w:val="000E71B1"/>
    <w:rsid w:val="000F1B89"/>
    <w:rsid w:val="00105683"/>
    <w:rsid w:val="00114F3A"/>
    <w:rsid w:val="0013570E"/>
    <w:rsid w:val="00152D6C"/>
    <w:rsid w:val="001637AA"/>
    <w:rsid w:val="00177DF3"/>
    <w:rsid w:val="00186A71"/>
    <w:rsid w:val="001B13F8"/>
    <w:rsid w:val="00211D18"/>
    <w:rsid w:val="00232CAA"/>
    <w:rsid w:val="00280CF8"/>
    <w:rsid w:val="002C5802"/>
    <w:rsid w:val="00361158"/>
    <w:rsid w:val="0036493E"/>
    <w:rsid w:val="00366622"/>
    <w:rsid w:val="003772B3"/>
    <w:rsid w:val="00391F10"/>
    <w:rsid w:val="003D325B"/>
    <w:rsid w:val="003E5A5D"/>
    <w:rsid w:val="00424EF1"/>
    <w:rsid w:val="004874AB"/>
    <w:rsid w:val="004B67F9"/>
    <w:rsid w:val="004C0B72"/>
    <w:rsid w:val="004E3A47"/>
    <w:rsid w:val="004E3C2C"/>
    <w:rsid w:val="004E67AC"/>
    <w:rsid w:val="00524508"/>
    <w:rsid w:val="0054673D"/>
    <w:rsid w:val="00582CEC"/>
    <w:rsid w:val="005A5386"/>
    <w:rsid w:val="005D089F"/>
    <w:rsid w:val="005E1605"/>
    <w:rsid w:val="005F45A9"/>
    <w:rsid w:val="00616DD6"/>
    <w:rsid w:val="006604E2"/>
    <w:rsid w:val="006D58A3"/>
    <w:rsid w:val="006E6EF0"/>
    <w:rsid w:val="00745FDF"/>
    <w:rsid w:val="0075417B"/>
    <w:rsid w:val="00791780"/>
    <w:rsid w:val="007A12D3"/>
    <w:rsid w:val="007A62A4"/>
    <w:rsid w:val="007E307E"/>
    <w:rsid w:val="007F2698"/>
    <w:rsid w:val="0083424C"/>
    <w:rsid w:val="00852B5B"/>
    <w:rsid w:val="0090216D"/>
    <w:rsid w:val="00916E1B"/>
    <w:rsid w:val="00921A65"/>
    <w:rsid w:val="00994BC4"/>
    <w:rsid w:val="009B2DFE"/>
    <w:rsid w:val="009E21B5"/>
    <w:rsid w:val="009E482A"/>
    <w:rsid w:val="00A03EEB"/>
    <w:rsid w:val="00A37413"/>
    <w:rsid w:val="00A44779"/>
    <w:rsid w:val="00A44EB5"/>
    <w:rsid w:val="00A927D7"/>
    <w:rsid w:val="00AA2690"/>
    <w:rsid w:val="00AC49E9"/>
    <w:rsid w:val="00B5334C"/>
    <w:rsid w:val="00B67182"/>
    <w:rsid w:val="00B675C9"/>
    <w:rsid w:val="00B94DC1"/>
    <w:rsid w:val="00BB56D4"/>
    <w:rsid w:val="00BB5D21"/>
    <w:rsid w:val="00BD2371"/>
    <w:rsid w:val="00BD3347"/>
    <w:rsid w:val="00C05981"/>
    <w:rsid w:val="00C30FC9"/>
    <w:rsid w:val="00C310EF"/>
    <w:rsid w:val="00C525B6"/>
    <w:rsid w:val="00CB0233"/>
    <w:rsid w:val="00CB7C44"/>
    <w:rsid w:val="00CF3A29"/>
    <w:rsid w:val="00D46645"/>
    <w:rsid w:val="00D671F1"/>
    <w:rsid w:val="00DB3A14"/>
    <w:rsid w:val="00DE2605"/>
    <w:rsid w:val="00ED5708"/>
    <w:rsid w:val="00F10BA0"/>
    <w:rsid w:val="00F1669B"/>
    <w:rsid w:val="00F207D5"/>
    <w:rsid w:val="00F84659"/>
    <w:rsid w:val="00F866A5"/>
    <w:rsid w:val="00FB1AB6"/>
    <w:rsid w:val="00FE079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07E"/>
    <w:pPr>
      <w:autoSpaceDE w:val="0"/>
      <w:autoSpaceDN w:val="0"/>
    </w:pPr>
    <w:rPr>
      <w:lang w:eastAsia="en-US"/>
    </w:rPr>
  </w:style>
  <w:style w:type="paragraph" w:styleId="Ttulo1">
    <w:name w:val="heading 1"/>
    <w:basedOn w:val="Normal"/>
    <w:next w:val="Normal"/>
    <w:link w:val="Ttulo1Car"/>
    <w:qFormat/>
    <w:rsid w:val="007E307E"/>
    <w:pPr>
      <w:keepNext/>
      <w:numPr>
        <w:numId w:val="1"/>
      </w:numPr>
      <w:spacing w:before="240" w:after="80"/>
      <w:jc w:val="center"/>
      <w:outlineLvl w:val="0"/>
    </w:pPr>
    <w:rPr>
      <w:smallCaps/>
      <w:kern w:val="28"/>
    </w:rPr>
  </w:style>
  <w:style w:type="paragraph" w:styleId="Ttulo2">
    <w:name w:val="heading 2"/>
    <w:basedOn w:val="Normal"/>
    <w:next w:val="Normal"/>
    <w:qFormat/>
    <w:rsid w:val="007E307E"/>
    <w:pPr>
      <w:keepNext/>
      <w:numPr>
        <w:ilvl w:val="1"/>
        <w:numId w:val="1"/>
      </w:numPr>
      <w:spacing w:before="120" w:after="60"/>
      <w:ind w:left="144"/>
      <w:outlineLvl w:val="1"/>
    </w:pPr>
    <w:rPr>
      <w:i/>
      <w:iCs/>
    </w:rPr>
  </w:style>
  <w:style w:type="paragraph" w:styleId="Ttulo3">
    <w:name w:val="heading 3"/>
    <w:basedOn w:val="Normal"/>
    <w:next w:val="Normal"/>
    <w:link w:val="Ttulo3Car"/>
    <w:qFormat/>
    <w:rsid w:val="007E307E"/>
    <w:pPr>
      <w:keepNext/>
      <w:numPr>
        <w:ilvl w:val="2"/>
        <w:numId w:val="1"/>
      </w:numPr>
      <w:ind w:left="288"/>
      <w:outlineLvl w:val="2"/>
    </w:pPr>
    <w:rPr>
      <w:i/>
      <w:iCs/>
    </w:rPr>
  </w:style>
  <w:style w:type="paragraph" w:styleId="Ttulo4">
    <w:name w:val="heading 4"/>
    <w:basedOn w:val="Normal"/>
    <w:next w:val="Normal"/>
    <w:qFormat/>
    <w:rsid w:val="007E307E"/>
    <w:pPr>
      <w:keepNext/>
      <w:numPr>
        <w:ilvl w:val="3"/>
        <w:numId w:val="1"/>
      </w:numPr>
      <w:spacing w:before="240" w:after="60"/>
      <w:outlineLvl w:val="3"/>
    </w:pPr>
    <w:rPr>
      <w:i/>
      <w:iCs/>
      <w:sz w:val="18"/>
      <w:szCs w:val="18"/>
    </w:rPr>
  </w:style>
  <w:style w:type="paragraph" w:styleId="Ttulo5">
    <w:name w:val="heading 5"/>
    <w:basedOn w:val="Normal"/>
    <w:next w:val="Normal"/>
    <w:qFormat/>
    <w:rsid w:val="007E307E"/>
    <w:pPr>
      <w:numPr>
        <w:ilvl w:val="4"/>
        <w:numId w:val="1"/>
      </w:numPr>
      <w:spacing w:before="240" w:after="60"/>
      <w:outlineLvl w:val="4"/>
    </w:pPr>
    <w:rPr>
      <w:sz w:val="18"/>
      <w:szCs w:val="18"/>
    </w:rPr>
  </w:style>
  <w:style w:type="paragraph" w:styleId="Ttulo6">
    <w:name w:val="heading 6"/>
    <w:basedOn w:val="Normal"/>
    <w:next w:val="Normal"/>
    <w:qFormat/>
    <w:rsid w:val="007E307E"/>
    <w:pPr>
      <w:numPr>
        <w:ilvl w:val="5"/>
        <w:numId w:val="1"/>
      </w:numPr>
      <w:spacing w:before="240" w:after="60"/>
      <w:outlineLvl w:val="5"/>
    </w:pPr>
    <w:rPr>
      <w:i/>
      <w:iCs/>
      <w:sz w:val="16"/>
      <w:szCs w:val="16"/>
    </w:rPr>
  </w:style>
  <w:style w:type="paragraph" w:styleId="Ttulo7">
    <w:name w:val="heading 7"/>
    <w:basedOn w:val="Normal"/>
    <w:next w:val="Normal"/>
    <w:qFormat/>
    <w:rsid w:val="007E307E"/>
    <w:pPr>
      <w:numPr>
        <w:ilvl w:val="6"/>
        <w:numId w:val="1"/>
      </w:numPr>
      <w:spacing w:before="240" w:after="60"/>
      <w:outlineLvl w:val="6"/>
    </w:pPr>
    <w:rPr>
      <w:sz w:val="16"/>
      <w:szCs w:val="16"/>
    </w:rPr>
  </w:style>
  <w:style w:type="paragraph" w:styleId="Ttulo8">
    <w:name w:val="heading 8"/>
    <w:basedOn w:val="Normal"/>
    <w:next w:val="Normal"/>
    <w:qFormat/>
    <w:rsid w:val="007E307E"/>
    <w:pPr>
      <w:numPr>
        <w:ilvl w:val="7"/>
        <w:numId w:val="1"/>
      </w:numPr>
      <w:spacing w:before="240" w:after="60"/>
      <w:outlineLvl w:val="7"/>
    </w:pPr>
    <w:rPr>
      <w:i/>
      <w:iCs/>
      <w:sz w:val="16"/>
      <w:szCs w:val="16"/>
    </w:rPr>
  </w:style>
  <w:style w:type="paragraph" w:styleId="Ttulo9">
    <w:name w:val="heading 9"/>
    <w:basedOn w:val="Normal"/>
    <w:next w:val="Normal"/>
    <w:qFormat/>
    <w:rsid w:val="007E307E"/>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rsid w:val="007E307E"/>
    <w:pPr>
      <w:spacing w:before="20"/>
      <w:ind w:firstLine="202"/>
      <w:jc w:val="both"/>
    </w:pPr>
    <w:rPr>
      <w:b/>
      <w:bCs/>
      <w:sz w:val="18"/>
      <w:szCs w:val="18"/>
    </w:rPr>
  </w:style>
  <w:style w:type="paragraph" w:customStyle="1" w:styleId="Authors">
    <w:name w:val="Authors"/>
    <w:basedOn w:val="Normal"/>
    <w:next w:val="Normal"/>
    <w:rsid w:val="007E307E"/>
    <w:pPr>
      <w:framePr w:w="9072" w:hSpace="187" w:vSpace="187" w:wrap="notBeside" w:vAnchor="text" w:hAnchor="page" w:xAlign="center" w:y="1"/>
      <w:spacing w:after="320"/>
      <w:jc w:val="center"/>
    </w:pPr>
    <w:rPr>
      <w:sz w:val="22"/>
      <w:szCs w:val="22"/>
    </w:rPr>
  </w:style>
  <w:style w:type="character" w:customStyle="1" w:styleId="MemberType">
    <w:name w:val="MemberType"/>
    <w:basedOn w:val="Fuentedeprrafopredeter"/>
    <w:rsid w:val="007E307E"/>
    <w:rPr>
      <w:rFonts w:ascii="Times New Roman" w:hAnsi="Times New Roman" w:cs="Times New Roman"/>
      <w:i/>
      <w:iCs/>
      <w:sz w:val="22"/>
      <w:szCs w:val="22"/>
    </w:rPr>
  </w:style>
  <w:style w:type="paragraph" w:styleId="Ttulo">
    <w:name w:val="Title"/>
    <w:basedOn w:val="Normal"/>
    <w:next w:val="Normal"/>
    <w:qFormat/>
    <w:rsid w:val="007E307E"/>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uiPriority w:val="99"/>
    <w:rsid w:val="007E307E"/>
    <w:pPr>
      <w:ind w:firstLine="202"/>
      <w:jc w:val="both"/>
    </w:pPr>
    <w:rPr>
      <w:sz w:val="16"/>
      <w:szCs w:val="16"/>
    </w:rPr>
  </w:style>
  <w:style w:type="paragraph" w:customStyle="1" w:styleId="References">
    <w:name w:val="References"/>
    <w:basedOn w:val="Normal"/>
    <w:rsid w:val="007E307E"/>
    <w:pPr>
      <w:numPr>
        <w:numId w:val="2"/>
      </w:numPr>
      <w:jc w:val="both"/>
    </w:pPr>
    <w:rPr>
      <w:sz w:val="16"/>
      <w:szCs w:val="16"/>
    </w:rPr>
  </w:style>
  <w:style w:type="paragraph" w:customStyle="1" w:styleId="IndexTerms">
    <w:name w:val="IndexTerms"/>
    <w:basedOn w:val="Normal"/>
    <w:next w:val="Normal"/>
    <w:rsid w:val="007E307E"/>
    <w:pPr>
      <w:ind w:firstLine="202"/>
      <w:jc w:val="both"/>
    </w:pPr>
    <w:rPr>
      <w:b/>
      <w:bCs/>
      <w:sz w:val="18"/>
      <w:szCs w:val="18"/>
    </w:rPr>
  </w:style>
  <w:style w:type="character" w:styleId="Refdenotaalpie">
    <w:name w:val="footnote reference"/>
    <w:basedOn w:val="Fuentedeprrafopredeter"/>
    <w:uiPriority w:val="99"/>
    <w:semiHidden/>
    <w:rsid w:val="007E307E"/>
    <w:rPr>
      <w:vertAlign w:val="superscript"/>
    </w:rPr>
  </w:style>
  <w:style w:type="paragraph" w:customStyle="1" w:styleId="Text">
    <w:name w:val="Text"/>
    <w:basedOn w:val="Normal"/>
    <w:rsid w:val="007E307E"/>
    <w:pPr>
      <w:widowControl w:val="0"/>
      <w:spacing w:line="252" w:lineRule="auto"/>
      <w:ind w:firstLine="202"/>
      <w:jc w:val="both"/>
    </w:pPr>
  </w:style>
  <w:style w:type="paragraph" w:customStyle="1" w:styleId="FigureCaption">
    <w:name w:val="Figure Caption"/>
    <w:basedOn w:val="Normal"/>
    <w:rsid w:val="007E307E"/>
    <w:pPr>
      <w:jc w:val="both"/>
    </w:pPr>
    <w:rPr>
      <w:sz w:val="16"/>
      <w:szCs w:val="16"/>
    </w:rPr>
  </w:style>
  <w:style w:type="paragraph" w:customStyle="1" w:styleId="TableTitle">
    <w:name w:val="Table Title"/>
    <w:basedOn w:val="Normal"/>
    <w:rsid w:val="007E307E"/>
    <w:pPr>
      <w:jc w:val="center"/>
    </w:pPr>
    <w:rPr>
      <w:smallCaps/>
      <w:sz w:val="16"/>
      <w:szCs w:val="16"/>
    </w:rPr>
  </w:style>
  <w:style w:type="paragraph" w:customStyle="1" w:styleId="ReferenceHead">
    <w:name w:val="Reference Head"/>
    <w:basedOn w:val="Ttulo1"/>
    <w:rsid w:val="007E307E"/>
    <w:pPr>
      <w:numPr>
        <w:numId w:val="0"/>
      </w:numPr>
    </w:pPr>
  </w:style>
  <w:style w:type="paragraph" w:customStyle="1" w:styleId="Equation">
    <w:name w:val="Equation"/>
    <w:basedOn w:val="Normal"/>
    <w:next w:val="Normal"/>
    <w:rsid w:val="007E307E"/>
    <w:pPr>
      <w:widowControl w:val="0"/>
      <w:tabs>
        <w:tab w:val="right" w:pos="5040"/>
      </w:tabs>
      <w:spacing w:line="252" w:lineRule="auto"/>
      <w:jc w:val="both"/>
    </w:pPr>
  </w:style>
  <w:style w:type="character" w:styleId="Hipervnculo">
    <w:name w:val="Hyperlink"/>
    <w:basedOn w:val="Fuentedeprrafopredeter"/>
    <w:rsid w:val="007E307E"/>
    <w:rPr>
      <w:color w:val="0000FF"/>
      <w:u w:val="single"/>
    </w:rPr>
  </w:style>
  <w:style w:type="paragraph" w:styleId="Encabezado">
    <w:name w:val="header"/>
    <w:basedOn w:val="Normal"/>
    <w:rsid w:val="007E307E"/>
    <w:pPr>
      <w:tabs>
        <w:tab w:val="center" w:pos="4419"/>
        <w:tab w:val="right" w:pos="8838"/>
      </w:tabs>
    </w:pPr>
  </w:style>
  <w:style w:type="paragraph" w:styleId="Piedepgina">
    <w:name w:val="footer"/>
    <w:basedOn w:val="Normal"/>
    <w:rsid w:val="007E307E"/>
    <w:pPr>
      <w:tabs>
        <w:tab w:val="center" w:pos="4419"/>
        <w:tab w:val="right" w:pos="8838"/>
      </w:tabs>
    </w:pPr>
  </w:style>
  <w:style w:type="paragraph" w:styleId="Listaconnmeros">
    <w:name w:val="List Number"/>
    <w:basedOn w:val="Normal"/>
    <w:rsid w:val="007E307E"/>
    <w:pPr>
      <w:autoSpaceDE/>
      <w:autoSpaceDN/>
      <w:ind w:left="360" w:hanging="360"/>
    </w:pPr>
    <w:rPr>
      <w:lang w:eastAsia="ja-JP"/>
    </w:rPr>
  </w:style>
  <w:style w:type="paragraph" w:styleId="Prrafodelista">
    <w:name w:val="List Paragraph"/>
    <w:basedOn w:val="Normal"/>
    <w:uiPriority w:val="34"/>
    <w:qFormat/>
    <w:rsid w:val="000609DC"/>
    <w:pPr>
      <w:ind w:left="720"/>
      <w:contextualSpacing/>
    </w:pPr>
  </w:style>
  <w:style w:type="paragraph" w:customStyle="1" w:styleId="TercerNivel">
    <w:name w:val="Tercer Nivel"/>
    <w:basedOn w:val="Ttulo3"/>
    <w:link w:val="TercerNivelCar"/>
    <w:qFormat/>
    <w:rsid w:val="000609DC"/>
    <w:pPr>
      <w:numPr>
        <w:ilvl w:val="0"/>
        <w:numId w:val="0"/>
      </w:numPr>
      <w:autoSpaceDE/>
      <w:autoSpaceDN/>
      <w:jc w:val="both"/>
    </w:pPr>
    <w:rPr>
      <w:rFonts w:ascii="Arial" w:eastAsia="SimSun" w:hAnsi="Arial"/>
      <w:b/>
      <w:bCs/>
      <w:i w:val="0"/>
      <w:iCs w:val="0"/>
      <w:sz w:val="24"/>
      <w:szCs w:val="26"/>
      <w:lang w:eastAsia="zh-CN"/>
    </w:rPr>
  </w:style>
  <w:style w:type="character" w:customStyle="1" w:styleId="TercerNivelCar">
    <w:name w:val="Tercer Nivel Car"/>
    <w:link w:val="TercerNivel"/>
    <w:rsid w:val="000609DC"/>
    <w:rPr>
      <w:rFonts w:ascii="Arial" w:eastAsia="SimSun" w:hAnsi="Arial"/>
      <w:b/>
      <w:bCs/>
      <w:sz w:val="24"/>
      <w:szCs w:val="26"/>
      <w:lang w:eastAsia="zh-CN"/>
    </w:rPr>
  </w:style>
  <w:style w:type="paragraph" w:customStyle="1" w:styleId="Normal1">
    <w:name w:val="Normal1"/>
    <w:link w:val="Normal1Char"/>
    <w:rsid w:val="00D46645"/>
    <w:pPr>
      <w:spacing w:line="276" w:lineRule="auto"/>
    </w:pPr>
    <w:rPr>
      <w:rFonts w:ascii="Arial" w:eastAsia="Arial" w:hAnsi="Arial"/>
      <w:color w:val="000000"/>
      <w:sz w:val="22"/>
      <w:szCs w:val="22"/>
      <w:lang w:val="es-ES" w:eastAsia="es-ES"/>
    </w:rPr>
  </w:style>
  <w:style w:type="character" w:customStyle="1" w:styleId="Normal1Char">
    <w:name w:val="Normal1 Char"/>
    <w:link w:val="Normal1"/>
    <w:rsid w:val="00D46645"/>
    <w:rPr>
      <w:rFonts w:ascii="Arial" w:eastAsia="Arial" w:hAnsi="Arial"/>
      <w:color w:val="000000"/>
      <w:sz w:val="22"/>
      <w:szCs w:val="22"/>
      <w:lang w:val="es-ES" w:eastAsia="es-ES"/>
    </w:rPr>
  </w:style>
  <w:style w:type="character" w:customStyle="1" w:styleId="TextonotapieCar">
    <w:name w:val="Texto nota pie Car"/>
    <w:link w:val="Textonotapie"/>
    <w:uiPriority w:val="99"/>
    <w:rsid w:val="00D46645"/>
    <w:rPr>
      <w:sz w:val="16"/>
      <w:szCs w:val="16"/>
      <w:lang w:val="en-US" w:eastAsia="en-US"/>
    </w:rPr>
  </w:style>
  <w:style w:type="character" w:customStyle="1" w:styleId="Ttulo3Car">
    <w:name w:val="Título 3 Car"/>
    <w:link w:val="Ttulo3"/>
    <w:rsid w:val="00DB3A14"/>
    <w:rPr>
      <w:i/>
      <w:iCs/>
      <w:lang w:val="en-US" w:eastAsia="en-US"/>
    </w:rPr>
  </w:style>
  <w:style w:type="character" w:styleId="nfasis">
    <w:name w:val="Emphasis"/>
    <w:uiPriority w:val="20"/>
    <w:qFormat/>
    <w:rsid w:val="00DB3A14"/>
    <w:rPr>
      <w:i/>
      <w:iCs/>
    </w:rPr>
  </w:style>
  <w:style w:type="character" w:customStyle="1" w:styleId="apple-converted-space">
    <w:name w:val="apple-converted-space"/>
    <w:basedOn w:val="Fuentedeprrafopredeter"/>
    <w:rsid w:val="00DB3A14"/>
  </w:style>
  <w:style w:type="paragraph" w:styleId="NormalWeb">
    <w:name w:val="Normal (Web)"/>
    <w:basedOn w:val="Normal"/>
    <w:uiPriority w:val="99"/>
    <w:semiHidden/>
    <w:unhideWhenUsed/>
    <w:rsid w:val="00ED5708"/>
    <w:pPr>
      <w:autoSpaceDE/>
      <w:autoSpaceDN/>
      <w:spacing w:before="100" w:beforeAutospacing="1" w:after="100" w:afterAutospacing="1"/>
    </w:pPr>
    <w:rPr>
      <w:sz w:val="24"/>
      <w:szCs w:val="24"/>
      <w:lang w:eastAsia="es-CO"/>
    </w:rPr>
  </w:style>
  <w:style w:type="paragraph" w:styleId="Textonotaalfinal">
    <w:name w:val="endnote text"/>
    <w:basedOn w:val="Normal"/>
    <w:link w:val="TextonotaalfinalCar"/>
    <w:uiPriority w:val="99"/>
    <w:semiHidden/>
    <w:unhideWhenUsed/>
    <w:rsid w:val="00ED5708"/>
  </w:style>
  <w:style w:type="character" w:customStyle="1" w:styleId="TextonotaalfinalCar">
    <w:name w:val="Texto nota al final Car"/>
    <w:basedOn w:val="Fuentedeprrafopredeter"/>
    <w:link w:val="Textonotaalfinal"/>
    <w:uiPriority w:val="99"/>
    <w:semiHidden/>
    <w:rsid w:val="00ED5708"/>
    <w:rPr>
      <w:lang w:val="en-US" w:eastAsia="en-US"/>
    </w:rPr>
  </w:style>
  <w:style w:type="character" w:styleId="Refdenotaalfinal">
    <w:name w:val="endnote reference"/>
    <w:basedOn w:val="Fuentedeprrafopredeter"/>
    <w:uiPriority w:val="99"/>
    <w:semiHidden/>
    <w:unhideWhenUsed/>
    <w:rsid w:val="00ED5708"/>
    <w:rPr>
      <w:vertAlign w:val="superscript"/>
    </w:rPr>
  </w:style>
  <w:style w:type="paragraph" w:styleId="Textodeglobo">
    <w:name w:val="Balloon Text"/>
    <w:basedOn w:val="Normal"/>
    <w:link w:val="TextodegloboCar"/>
    <w:uiPriority w:val="99"/>
    <w:semiHidden/>
    <w:unhideWhenUsed/>
    <w:rsid w:val="00616DD6"/>
    <w:rPr>
      <w:rFonts w:ascii="Tahoma" w:hAnsi="Tahoma" w:cs="Tahoma"/>
      <w:sz w:val="16"/>
      <w:szCs w:val="16"/>
    </w:rPr>
  </w:style>
  <w:style w:type="character" w:customStyle="1" w:styleId="TextodegloboCar">
    <w:name w:val="Texto de globo Car"/>
    <w:basedOn w:val="Fuentedeprrafopredeter"/>
    <w:link w:val="Textodeglobo"/>
    <w:uiPriority w:val="99"/>
    <w:semiHidden/>
    <w:rsid w:val="00616DD6"/>
    <w:rPr>
      <w:rFonts w:ascii="Tahoma" w:hAnsi="Tahoma" w:cs="Tahoma"/>
      <w:sz w:val="16"/>
      <w:szCs w:val="16"/>
      <w:lang w:eastAsia="en-US"/>
    </w:rPr>
  </w:style>
  <w:style w:type="character" w:customStyle="1" w:styleId="Ttulo1Car">
    <w:name w:val="Título 1 Car"/>
    <w:basedOn w:val="Fuentedeprrafopredeter"/>
    <w:link w:val="Ttulo1"/>
    <w:rsid w:val="00994BC4"/>
    <w:rPr>
      <w:smallCaps/>
      <w:kern w:val="28"/>
      <w:lang w:eastAsia="en-US"/>
    </w:rPr>
  </w:style>
</w:styles>
</file>

<file path=word/webSettings.xml><?xml version="1.0" encoding="utf-8"?>
<w:webSettings xmlns:r="http://schemas.openxmlformats.org/officeDocument/2006/relationships" xmlns:w="http://schemas.openxmlformats.org/wordprocessingml/2006/main">
  <w:divs>
    <w:div w:id="209554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alegsa.com.ar/Dic/front-end.ph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AEFD2-383E-42C6-A2EF-ADC47FD9A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2607</Words>
  <Characters>14343</Characters>
  <Application>Microsoft Office Word</Application>
  <DocSecurity>0</DocSecurity>
  <Lines>119</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INDEPENDIENTE</Company>
  <LinksUpToDate>false</LinksUpToDate>
  <CharactersWithSpaces>16917</CharactersWithSpaces>
  <SharedDoc>false</SharedDoc>
  <HLinks>
    <vt:vector size="18" baseType="variant">
      <vt:variant>
        <vt:i4>6160457</vt:i4>
      </vt:variant>
      <vt:variant>
        <vt:i4>9</vt:i4>
      </vt:variant>
      <vt:variant>
        <vt:i4>0</vt:i4>
      </vt:variant>
      <vt:variant>
        <vt:i4>5</vt:i4>
      </vt:variant>
      <vt:variant>
        <vt:lpwstr>http://www.(url/</vt:lpwstr>
      </vt:variant>
      <vt:variant>
        <vt:lpwstr/>
      </vt:variant>
      <vt:variant>
        <vt:i4>2687077</vt:i4>
      </vt:variant>
      <vt:variant>
        <vt:i4>6</vt:i4>
      </vt:variant>
      <vt:variant>
        <vt:i4>0</vt:i4>
      </vt:variant>
      <vt:variant>
        <vt:i4>5</vt:i4>
      </vt:variant>
      <vt:variant>
        <vt:lpwstr>http://www.atm.com/</vt:lpwstr>
      </vt:variant>
      <vt:variant>
        <vt:lpwstr/>
      </vt:variant>
      <vt:variant>
        <vt:i4>6160457</vt:i4>
      </vt:variant>
      <vt:variant>
        <vt:i4>3</vt:i4>
      </vt:variant>
      <vt:variant>
        <vt:i4>0</vt:i4>
      </vt:variant>
      <vt:variant>
        <vt:i4>5</vt:i4>
      </vt:variant>
      <vt:variant>
        <vt:lpwstr>http://www.(url/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JAVIER  GONZALEZ</dc:creator>
  <cp:lastModifiedBy>Info 1</cp:lastModifiedBy>
  <cp:revision>13</cp:revision>
  <cp:lastPrinted>2002-10-03T18:27:00Z</cp:lastPrinted>
  <dcterms:created xsi:type="dcterms:W3CDTF">2014-05-21T23:51:00Z</dcterms:created>
  <dcterms:modified xsi:type="dcterms:W3CDTF">2014-05-23T20:55:00Z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274452865</vt:i4>
  </property>
  <property fmtid="{D5CDD505-2E9C-101B-9397-08002B2CF9AE}" pid="3" name="_EmailSubject">
    <vt:lpwstr>Papers en español...</vt:lpwstr>
  </property>
  <property fmtid="{D5CDD505-2E9C-101B-9397-08002B2CF9AE}" pid="4" name="_AuthorEmail">
    <vt:lpwstr>carlosmurillo@ieee.org</vt:lpwstr>
  </property>
  <property fmtid="{D5CDD505-2E9C-101B-9397-08002B2CF9AE}" pid="5" name="_AuthorEmailDisplayName">
    <vt:lpwstr>Carlos Andrés Murillo Buitrago</vt:lpwstr>
  </property>
  <property fmtid="{D5CDD505-2E9C-101B-9397-08002B2CF9AE}" pid="6" name="_ReviewingToolsShownOnce">
    <vt:lpwstr/>
  </property>
</Properties>
</file>